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74A95CD" w14:textId="4109D1E5" w:rsidR="00E05253" w:rsidRPr="00A963B1" w:rsidRDefault="00D974E8" w:rsidP="000B75D7">
      <w:pPr>
        <w:pStyle w:val="normal0"/>
        <w:jc w:val="center"/>
        <w:rPr>
          <w:rFonts w:asciiTheme="majorHAnsi" w:eastAsia="Calibri" w:hAnsiTheme="majorHAnsi" w:cs="Calibri"/>
          <w:b/>
          <w:szCs w:val="22"/>
        </w:rPr>
      </w:pPr>
      <w:r w:rsidRPr="00A963B1">
        <w:rPr>
          <w:rFonts w:asciiTheme="majorHAnsi" w:eastAsia="Calibri" w:hAnsiTheme="majorHAnsi" w:cs="Calibri"/>
          <w:b/>
          <w:szCs w:val="22"/>
        </w:rPr>
        <w:t>Policy and Planning Services – Policy Development</w:t>
      </w:r>
    </w:p>
    <w:p w14:paraId="65A61A22" w14:textId="478B5F8C" w:rsidR="003829AE" w:rsidRPr="00A963B1" w:rsidRDefault="003829AE" w:rsidP="00AE2599">
      <w:pPr>
        <w:jc w:val="center"/>
        <w:rPr>
          <w:rFonts w:asciiTheme="majorHAnsi" w:eastAsia="Calibri" w:hAnsiTheme="majorHAnsi" w:cs="Calibri"/>
          <w:b/>
          <w:szCs w:val="22"/>
        </w:rPr>
      </w:pPr>
      <w:r w:rsidRPr="00A963B1">
        <w:rPr>
          <w:rFonts w:asciiTheme="majorHAnsi" w:eastAsia="Calibri" w:hAnsiTheme="majorHAnsi" w:cs="Calibri"/>
          <w:b/>
          <w:szCs w:val="22"/>
        </w:rPr>
        <w:t>(OE</w:t>
      </w:r>
      <w:r w:rsidR="006B59E0" w:rsidRPr="00A963B1">
        <w:rPr>
          <w:rFonts w:asciiTheme="majorHAnsi" w:eastAsia="Calibri" w:hAnsiTheme="majorHAnsi" w:cs="Calibri"/>
          <w:b/>
          <w:szCs w:val="22"/>
        </w:rPr>
        <w:t>SC0</w:t>
      </w:r>
      <w:r w:rsidR="00AE2599" w:rsidRPr="00A963B1">
        <w:rPr>
          <w:rFonts w:asciiTheme="majorHAnsi" w:eastAsia="Calibri" w:hAnsiTheme="majorHAnsi" w:cs="Calibri"/>
          <w:b/>
          <w:szCs w:val="22"/>
        </w:rPr>
        <w:t>1</w:t>
      </w:r>
      <w:r w:rsidRPr="00A963B1">
        <w:rPr>
          <w:rFonts w:asciiTheme="majorHAnsi" w:eastAsia="Calibri" w:hAnsiTheme="majorHAnsi" w:cs="Calibri"/>
          <w:b/>
          <w:szCs w:val="22"/>
        </w:rPr>
        <w:t>PP03)</w:t>
      </w:r>
    </w:p>
    <w:p w14:paraId="0F48CFF2" w14:textId="77777777" w:rsidR="00D91141" w:rsidRPr="00A963B1" w:rsidRDefault="00D91141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7361B22F" w14:textId="77777777" w:rsidR="00E05253" w:rsidRPr="00A963B1" w:rsidRDefault="009D0D4E" w:rsidP="009B5CFA">
      <w:pPr>
        <w:pStyle w:val="normal0"/>
        <w:jc w:val="both"/>
        <w:rPr>
          <w:rFonts w:asciiTheme="majorHAnsi" w:eastAsia="Calibri" w:hAnsiTheme="majorHAnsi" w:cs="Calibri"/>
          <w:b/>
          <w:i/>
          <w:szCs w:val="22"/>
        </w:rPr>
      </w:pPr>
      <w:r w:rsidRPr="00A963B1">
        <w:rPr>
          <w:rFonts w:asciiTheme="majorHAnsi" w:eastAsia="Calibri" w:hAnsiTheme="majorHAnsi" w:cs="Calibri"/>
          <w:b/>
          <w:i/>
          <w:szCs w:val="22"/>
        </w:rPr>
        <w:t>Description</w:t>
      </w:r>
    </w:p>
    <w:p w14:paraId="67104602" w14:textId="77777777" w:rsidR="0090755B" w:rsidRPr="00A963B1" w:rsidRDefault="0090755B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70852672" w14:textId="4042A462" w:rsidR="00040333" w:rsidRPr="00A963B1" w:rsidRDefault="001042A7" w:rsidP="00040333">
      <w:pPr>
        <w:pStyle w:val="normal0"/>
        <w:ind w:left="720"/>
        <w:jc w:val="both"/>
        <w:rPr>
          <w:rFonts w:asciiTheme="majorHAnsi" w:eastAsia="Calibri" w:hAnsiTheme="majorHAnsi" w:cs="Calibri"/>
          <w:szCs w:val="22"/>
        </w:rPr>
      </w:pPr>
      <w:r w:rsidRPr="00A963B1">
        <w:rPr>
          <w:rFonts w:asciiTheme="majorHAnsi" w:eastAsia="Calibri" w:hAnsiTheme="majorHAnsi" w:cs="Calibri"/>
          <w:szCs w:val="22"/>
        </w:rPr>
        <w:t xml:space="preserve">The development of coherent policies and plans is crucial to bring about real and sustainable change in education systems </w:t>
      </w:r>
      <w:r w:rsidR="00064E25" w:rsidRPr="00A963B1">
        <w:rPr>
          <w:rFonts w:asciiTheme="majorHAnsi" w:eastAsia="Calibri" w:hAnsiTheme="majorHAnsi" w:cs="Calibri"/>
          <w:szCs w:val="22"/>
        </w:rPr>
        <w:t>to</w:t>
      </w:r>
      <w:r w:rsidRPr="00A963B1">
        <w:rPr>
          <w:rFonts w:asciiTheme="majorHAnsi" w:eastAsia="Calibri" w:hAnsiTheme="majorHAnsi" w:cs="Calibri"/>
          <w:szCs w:val="22"/>
        </w:rPr>
        <w:t xml:space="preserve"> achieve the goal of Education for All.</w:t>
      </w:r>
      <w:r w:rsidR="00064E25" w:rsidRPr="00A963B1">
        <w:rPr>
          <w:rFonts w:asciiTheme="majorHAnsi" w:eastAsia="Calibri" w:hAnsiTheme="majorHAnsi" w:cs="Calibri"/>
          <w:szCs w:val="22"/>
        </w:rPr>
        <w:t xml:space="preserve"> </w:t>
      </w:r>
      <w:r w:rsidRPr="00A963B1">
        <w:rPr>
          <w:rFonts w:asciiTheme="majorHAnsi" w:eastAsia="Calibri" w:hAnsiTheme="majorHAnsi" w:cs="Calibri"/>
          <w:szCs w:val="22"/>
        </w:rPr>
        <w:t>UNESCO supports national decision-makers in developing solid and relevant education policies and in managing their effective implementation.</w:t>
      </w:r>
      <w:r w:rsidR="00A96A42" w:rsidRPr="00A963B1">
        <w:rPr>
          <w:rFonts w:asciiTheme="majorHAnsi" w:eastAsia="Calibri" w:hAnsiTheme="majorHAnsi" w:cs="Calibri"/>
          <w:szCs w:val="22"/>
        </w:rPr>
        <w:t xml:space="preserve"> T</w:t>
      </w:r>
      <w:r w:rsidRPr="00A963B1">
        <w:rPr>
          <w:rFonts w:asciiTheme="majorHAnsi" w:eastAsia="Calibri" w:hAnsiTheme="majorHAnsi" w:cs="Calibri"/>
          <w:szCs w:val="22"/>
        </w:rPr>
        <w:t xml:space="preserve">his support can come in the form of </w:t>
      </w:r>
      <w:r w:rsidR="00A96A42" w:rsidRPr="00A963B1">
        <w:rPr>
          <w:rFonts w:asciiTheme="majorHAnsi" w:eastAsia="Calibri" w:hAnsiTheme="majorHAnsi" w:cs="Calibri"/>
          <w:szCs w:val="22"/>
        </w:rPr>
        <w:t xml:space="preserve">policy formulation </w:t>
      </w:r>
      <w:r w:rsidRPr="00A963B1">
        <w:rPr>
          <w:rFonts w:asciiTheme="majorHAnsi" w:eastAsia="Calibri" w:hAnsiTheme="majorHAnsi" w:cs="Calibri"/>
          <w:szCs w:val="22"/>
        </w:rPr>
        <w:t xml:space="preserve">and donor mobilization </w:t>
      </w:r>
      <w:r w:rsidR="001F3A6C" w:rsidRPr="00A963B1">
        <w:rPr>
          <w:rFonts w:asciiTheme="majorHAnsi" w:eastAsia="Calibri" w:hAnsiTheme="majorHAnsi" w:cs="Calibri"/>
          <w:szCs w:val="22"/>
        </w:rPr>
        <w:t>to</w:t>
      </w:r>
      <w:r w:rsidRPr="00A963B1">
        <w:rPr>
          <w:rFonts w:asciiTheme="majorHAnsi" w:eastAsia="Calibri" w:hAnsiTheme="majorHAnsi" w:cs="Calibri"/>
          <w:szCs w:val="22"/>
        </w:rPr>
        <w:t xml:space="preserve"> support national educational priorities</w:t>
      </w:r>
      <w:r w:rsidR="00917A36" w:rsidRPr="00A963B1">
        <w:rPr>
          <w:rFonts w:asciiTheme="majorHAnsi" w:eastAsia="Calibri" w:hAnsiTheme="majorHAnsi" w:cs="Calibri"/>
          <w:szCs w:val="22"/>
        </w:rPr>
        <w:t xml:space="preserve"> for the </w:t>
      </w:r>
      <w:r w:rsidR="00245098" w:rsidRPr="00A963B1">
        <w:rPr>
          <w:rFonts w:asciiTheme="majorHAnsi" w:eastAsia="Calibri" w:hAnsiTheme="majorHAnsi" w:cs="Calibri"/>
          <w:szCs w:val="22"/>
        </w:rPr>
        <w:t xml:space="preserve">development and use </w:t>
      </w:r>
      <w:r w:rsidR="001F3A6C" w:rsidRPr="00A963B1">
        <w:rPr>
          <w:rFonts w:asciiTheme="majorHAnsi" w:eastAsia="Calibri" w:hAnsiTheme="majorHAnsi" w:cs="Calibri"/>
          <w:szCs w:val="22"/>
        </w:rPr>
        <w:t>of Education M</w:t>
      </w:r>
      <w:r w:rsidR="00917A36" w:rsidRPr="00A963B1">
        <w:rPr>
          <w:rFonts w:asciiTheme="majorHAnsi" w:eastAsia="Calibri" w:hAnsiTheme="majorHAnsi" w:cs="Calibri"/>
          <w:szCs w:val="22"/>
        </w:rPr>
        <w:t>anagement Information Systems</w:t>
      </w:r>
      <w:r w:rsidRPr="00A963B1">
        <w:rPr>
          <w:rFonts w:asciiTheme="majorHAnsi" w:eastAsia="Calibri" w:hAnsiTheme="majorHAnsi" w:cs="Calibri"/>
          <w:szCs w:val="22"/>
        </w:rPr>
        <w:t>.</w:t>
      </w:r>
      <w:r w:rsidR="00040333" w:rsidRPr="00A963B1">
        <w:rPr>
          <w:rFonts w:asciiTheme="majorHAnsi" w:eastAsia="Calibri" w:hAnsiTheme="majorHAnsi" w:cs="Calibri"/>
          <w:szCs w:val="22"/>
        </w:rPr>
        <w:t xml:space="preserve"> The policy review aims to gather information on current policy settings and implications for implementing OpenEMIS. The outputs of this activity can be integrated into the planning process.</w:t>
      </w:r>
    </w:p>
    <w:p w14:paraId="7D7AF13A" w14:textId="77777777" w:rsidR="00040333" w:rsidRPr="00A963B1" w:rsidRDefault="00040333" w:rsidP="00A96A42">
      <w:pPr>
        <w:pStyle w:val="normal0"/>
        <w:ind w:left="720"/>
        <w:jc w:val="both"/>
        <w:rPr>
          <w:rFonts w:asciiTheme="majorHAnsi" w:eastAsia="Calibri" w:hAnsiTheme="majorHAnsi" w:cs="Calibri"/>
          <w:szCs w:val="22"/>
        </w:rPr>
      </w:pPr>
    </w:p>
    <w:p w14:paraId="6794F3E4" w14:textId="77777777" w:rsidR="00E05253" w:rsidRPr="00A963B1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585D546F" w14:textId="60866845" w:rsidR="00E05253" w:rsidRPr="00A963B1" w:rsidRDefault="004D2927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A963B1">
        <w:rPr>
          <w:rFonts w:asciiTheme="majorHAnsi" w:eastAsia="Calibri" w:hAnsiTheme="majorHAnsi" w:cs="Calibri"/>
          <w:b/>
          <w:i/>
          <w:szCs w:val="22"/>
        </w:rPr>
        <w:t>Purpose</w:t>
      </w:r>
      <w:r w:rsidR="00545C4F" w:rsidRPr="00A963B1">
        <w:rPr>
          <w:rFonts w:asciiTheme="majorHAnsi" w:eastAsia="Calibri" w:hAnsiTheme="majorHAnsi" w:cs="Calibri"/>
          <w:b/>
          <w:i/>
          <w:szCs w:val="22"/>
        </w:rPr>
        <w:t>(s)</w:t>
      </w:r>
    </w:p>
    <w:p w14:paraId="749CA53F" w14:textId="77777777" w:rsidR="0060743C" w:rsidRPr="00A963B1" w:rsidRDefault="0060743C" w:rsidP="0060743C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6D484C67" w14:textId="5ACAAB27" w:rsidR="00403AEE" w:rsidRPr="00A963B1" w:rsidRDefault="00403AEE" w:rsidP="00403AEE">
      <w:pPr>
        <w:pStyle w:val="normal0"/>
        <w:ind w:left="720"/>
        <w:jc w:val="both"/>
        <w:rPr>
          <w:rFonts w:asciiTheme="majorHAnsi" w:eastAsia="Calibri" w:hAnsiTheme="majorHAnsi" w:cs="Calibri"/>
          <w:szCs w:val="22"/>
        </w:rPr>
      </w:pPr>
      <w:r w:rsidRPr="00A963B1">
        <w:rPr>
          <w:rFonts w:asciiTheme="majorHAnsi" w:eastAsia="Calibri" w:hAnsiTheme="majorHAnsi" w:cs="Calibri"/>
          <w:szCs w:val="22"/>
        </w:rPr>
        <w:t xml:space="preserve">To develop policies </w:t>
      </w:r>
      <w:r w:rsidR="00736420" w:rsidRPr="00A963B1">
        <w:rPr>
          <w:rFonts w:asciiTheme="majorHAnsi" w:eastAsia="Calibri" w:hAnsiTheme="majorHAnsi" w:cs="Calibri"/>
          <w:szCs w:val="22"/>
        </w:rPr>
        <w:t>that</w:t>
      </w:r>
      <w:r w:rsidR="00850DFB" w:rsidRPr="00A963B1">
        <w:rPr>
          <w:rFonts w:asciiTheme="majorHAnsi" w:eastAsia="Calibri" w:hAnsiTheme="majorHAnsi" w:cs="Calibri"/>
          <w:szCs w:val="22"/>
        </w:rPr>
        <w:t xml:space="preserve"> </w:t>
      </w:r>
      <w:r w:rsidR="003B3524" w:rsidRPr="00A963B1">
        <w:rPr>
          <w:rFonts w:asciiTheme="majorHAnsi" w:eastAsia="Calibri" w:hAnsiTheme="majorHAnsi" w:cs="Calibri"/>
          <w:szCs w:val="22"/>
        </w:rPr>
        <w:t xml:space="preserve">make better use of Education Management Information </w:t>
      </w:r>
      <w:r w:rsidR="00736420" w:rsidRPr="00A963B1">
        <w:rPr>
          <w:rFonts w:asciiTheme="majorHAnsi" w:eastAsia="Calibri" w:hAnsiTheme="majorHAnsi" w:cs="Calibri"/>
          <w:szCs w:val="22"/>
        </w:rPr>
        <w:t>Systems</w:t>
      </w:r>
      <w:r w:rsidR="00087C1D" w:rsidRPr="00A963B1">
        <w:rPr>
          <w:rFonts w:asciiTheme="majorHAnsi" w:eastAsia="Calibri" w:hAnsiTheme="majorHAnsi" w:cs="Calibri"/>
          <w:szCs w:val="22"/>
        </w:rPr>
        <w:t>.</w:t>
      </w:r>
    </w:p>
    <w:p w14:paraId="1F432A5E" w14:textId="77777777" w:rsidR="00E05253" w:rsidRPr="00A963B1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6EBD2E04" w14:textId="2D1715DD" w:rsidR="00E05253" w:rsidRPr="00A963B1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A963B1">
        <w:rPr>
          <w:rFonts w:asciiTheme="majorHAnsi" w:eastAsia="Calibri" w:hAnsiTheme="majorHAnsi" w:cs="Calibri"/>
          <w:b/>
          <w:i/>
          <w:szCs w:val="22"/>
        </w:rPr>
        <w:t>Deliverable</w:t>
      </w:r>
      <w:r w:rsidR="00545C4F" w:rsidRPr="00A963B1">
        <w:rPr>
          <w:rFonts w:asciiTheme="majorHAnsi" w:eastAsia="Calibri" w:hAnsiTheme="majorHAnsi" w:cs="Calibri"/>
          <w:b/>
          <w:i/>
          <w:szCs w:val="22"/>
        </w:rPr>
        <w:t>(s)</w:t>
      </w:r>
    </w:p>
    <w:p w14:paraId="387C6A68" w14:textId="77777777" w:rsidR="0060743C" w:rsidRPr="00A963B1" w:rsidRDefault="0060743C" w:rsidP="0060743C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147C20FA" w14:textId="0DA2765E" w:rsidR="00EF562D" w:rsidRPr="00A963B1" w:rsidRDefault="00AE5EB5" w:rsidP="00CC3BF2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A963B1">
        <w:rPr>
          <w:rFonts w:asciiTheme="majorHAnsi" w:eastAsia="Calibri" w:hAnsiTheme="majorHAnsi" w:cs="Calibri"/>
          <w:szCs w:val="22"/>
        </w:rPr>
        <w:t>1.</w:t>
      </w:r>
      <w:r w:rsidR="00AC36F2" w:rsidRPr="00A963B1">
        <w:rPr>
          <w:rFonts w:asciiTheme="majorHAnsi" w:eastAsia="Calibri" w:hAnsiTheme="majorHAnsi" w:cs="Calibri"/>
          <w:szCs w:val="22"/>
        </w:rPr>
        <w:t xml:space="preserve"> </w:t>
      </w:r>
      <w:r w:rsidR="001617A1" w:rsidRPr="00A963B1">
        <w:rPr>
          <w:rFonts w:asciiTheme="majorHAnsi" w:eastAsia="Calibri" w:hAnsiTheme="majorHAnsi" w:cs="Calibri"/>
          <w:szCs w:val="22"/>
        </w:rPr>
        <w:t>Education Management Information System Policies</w:t>
      </w:r>
      <w:r w:rsidR="003A1C81" w:rsidRPr="00A963B1">
        <w:rPr>
          <w:rFonts w:asciiTheme="majorHAnsi" w:eastAsia="Calibri" w:hAnsiTheme="majorHAnsi" w:cs="Calibri"/>
          <w:szCs w:val="22"/>
        </w:rPr>
        <w:t xml:space="preserve"> Report with recommendations</w:t>
      </w:r>
    </w:p>
    <w:p w14:paraId="2D00BC95" w14:textId="77777777" w:rsidR="00E05253" w:rsidRPr="00A963B1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104F7E64" w14:textId="77777777" w:rsidR="00E05253" w:rsidRPr="00A963B1" w:rsidRDefault="009D0D4E" w:rsidP="009B5CFA">
      <w:pPr>
        <w:pStyle w:val="normal0"/>
        <w:jc w:val="both"/>
        <w:rPr>
          <w:rFonts w:asciiTheme="majorHAnsi" w:eastAsia="Calibri" w:hAnsiTheme="majorHAnsi" w:cs="Calibri"/>
          <w:b/>
          <w:i/>
          <w:szCs w:val="22"/>
        </w:rPr>
      </w:pPr>
      <w:r w:rsidRPr="00A963B1">
        <w:rPr>
          <w:rFonts w:asciiTheme="majorHAnsi" w:eastAsia="Calibri" w:hAnsiTheme="majorHAnsi" w:cs="Calibri"/>
          <w:b/>
          <w:i/>
          <w:szCs w:val="22"/>
        </w:rPr>
        <w:t>Duration</w:t>
      </w:r>
    </w:p>
    <w:p w14:paraId="180AEFD3" w14:textId="77777777" w:rsidR="0060743C" w:rsidRPr="00A963B1" w:rsidRDefault="0060743C" w:rsidP="009B5CFA">
      <w:pPr>
        <w:pStyle w:val="normal0"/>
        <w:jc w:val="both"/>
        <w:rPr>
          <w:rFonts w:asciiTheme="majorHAnsi" w:hAnsiTheme="majorHAnsi"/>
          <w:b/>
          <w:szCs w:val="22"/>
        </w:rPr>
      </w:pPr>
    </w:p>
    <w:p w14:paraId="54B08922" w14:textId="2832529C" w:rsidR="00E05253" w:rsidRPr="00A963B1" w:rsidRDefault="009D0D4E" w:rsidP="00CC3BF2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A963B1">
        <w:rPr>
          <w:rFonts w:asciiTheme="majorHAnsi" w:eastAsia="Calibri" w:hAnsiTheme="majorHAnsi" w:cs="Calibri"/>
          <w:szCs w:val="22"/>
        </w:rPr>
        <w:t xml:space="preserve">The duration of this activity is </w:t>
      </w:r>
      <w:r w:rsidR="00647566" w:rsidRPr="00A963B1">
        <w:rPr>
          <w:rFonts w:asciiTheme="majorHAnsi" w:eastAsia="Calibri" w:hAnsiTheme="majorHAnsi" w:cs="Calibri"/>
          <w:szCs w:val="22"/>
        </w:rPr>
        <w:t>approximately 15 days</w:t>
      </w:r>
      <w:r w:rsidRPr="00A963B1">
        <w:rPr>
          <w:rFonts w:asciiTheme="majorHAnsi" w:eastAsia="Calibri" w:hAnsiTheme="majorHAnsi" w:cs="Calibri"/>
          <w:szCs w:val="22"/>
        </w:rPr>
        <w:t xml:space="preserve">. </w:t>
      </w:r>
    </w:p>
    <w:p w14:paraId="1389D025" w14:textId="77777777" w:rsidR="00E05253" w:rsidRPr="00A963B1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2902D969" w14:textId="77777777" w:rsidR="00E05253" w:rsidRPr="00A963B1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A963B1">
        <w:rPr>
          <w:rFonts w:asciiTheme="majorHAnsi" w:eastAsia="Calibri" w:hAnsiTheme="majorHAnsi" w:cs="Calibri"/>
          <w:b/>
          <w:i/>
          <w:szCs w:val="22"/>
        </w:rPr>
        <w:t>Location</w:t>
      </w:r>
    </w:p>
    <w:p w14:paraId="769F3589" w14:textId="77777777" w:rsidR="0060743C" w:rsidRPr="00A963B1" w:rsidRDefault="0060743C" w:rsidP="0060743C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5DF36EFB" w14:textId="7511994C" w:rsidR="00FF383B" w:rsidRPr="00A963B1" w:rsidRDefault="009D0D4E" w:rsidP="0045324D">
      <w:pPr>
        <w:pStyle w:val="normal0"/>
        <w:ind w:firstLine="720"/>
        <w:jc w:val="both"/>
        <w:rPr>
          <w:rFonts w:asciiTheme="majorHAnsi" w:eastAsia="Calibri" w:hAnsiTheme="majorHAnsi" w:cs="Calibri"/>
          <w:szCs w:val="22"/>
        </w:rPr>
      </w:pPr>
      <w:r w:rsidRPr="00A963B1">
        <w:rPr>
          <w:rFonts w:asciiTheme="majorHAnsi" w:eastAsia="Calibri" w:hAnsiTheme="majorHAnsi" w:cs="Calibri"/>
          <w:szCs w:val="22"/>
        </w:rPr>
        <w:t>The location of this activity is onsite.</w:t>
      </w:r>
    </w:p>
    <w:p w14:paraId="37D90A5A" w14:textId="77777777" w:rsidR="00E05253" w:rsidRPr="00A963B1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sectPr w:rsidR="00E05253" w:rsidRPr="00A963B1" w:rsidSect="008540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BD846" w14:textId="77777777" w:rsidR="00244E4A" w:rsidRDefault="00244E4A" w:rsidP="00917C5F">
      <w:r>
        <w:separator/>
      </w:r>
    </w:p>
  </w:endnote>
  <w:endnote w:type="continuationSeparator" w:id="0">
    <w:p w14:paraId="0F41AD80" w14:textId="77777777" w:rsidR="00244E4A" w:rsidRDefault="00244E4A" w:rsidP="0091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8D917" w14:textId="77777777" w:rsidR="007A6140" w:rsidRDefault="007A614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AA1F5C" w:rsidRPr="007A6140" w14:paraId="76A67594" w14:textId="77777777" w:rsidTr="00AA1F5C">
      <w:tc>
        <w:tcPr>
          <w:tcW w:w="3060" w:type="dxa"/>
          <w:hideMark/>
        </w:tcPr>
        <w:p w14:paraId="6EE36943" w14:textId="77777777" w:rsidR="00AA1F5C" w:rsidRPr="007A6140" w:rsidRDefault="00AA1F5C">
          <w:pPr>
            <w:pStyle w:val="Footer"/>
            <w:rPr>
              <w:rFonts w:asciiTheme="majorHAnsi" w:hAnsiTheme="majorHAnsi" w:cs="Times New Roman"/>
              <w:sz w:val="16"/>
              <w:szCs w:val="16"/>
            </w:rPr>
          </w:pPr>
          <w:r w:rsidRPr="007A6140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7A6140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7A6140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0E0F46">
            <w:rPr>
              <w:rFonts w:asciiTheme="majorHAnsi" w:hAnsiTheme="majorHAnsi" w:cs="Times New Roman"/>
              <w:noProof/>
              <w:sz w:val="16"/>
              <w:szCs w:val="16"/>
            </w:rPr>
            <w:t>OpenEMIS_OESC01PP03_Service_Policy_Planning_Policy_Development_en.docx</w:t>
          </w:r>
          <w:r w:rsidRPr="007A6140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  <w:hideMark/>
        </w:tcPr>
        <w:p w14:paraId="254A2222" w14:textId="77777777" w:rsidR="00AA1F5C" w:rsidRPr="007A6140" w:rsidRDefault="00AA1F5C">
          <w:pPr>
            <w:pStyle w:val="Footer"/>
            <w:jc w:val="center"/>
            <w:rPr>
              <w:rFonts w:asciiTheme="majorHAnsi" w:hAnsiTheme="majorHAnsi" w:cs="Times New Roman"/>
              <w:sz w:val="16"/>
              <w:szCs w:val="16"/>
            </w:rPr>
          </w:pPr>
          <w:r w:rsidRPr="007A6140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7A6140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7A6140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7A6140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0E0F46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7A6140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7A6140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7A6140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7A6140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7A6140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0E0F46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7A6140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  <w:hideMark/>
        </w:tcPr>
        <w:p w14:paraId="280C3052" w14:textId="0DDD6574" w:rsidR="00AA1F5C" w:rsidRPr="007A6140" w:rsidRDefault="00E6466B">
          <w:pPr>
            <w:pStyle w:val="Footer"/>
            <w:jc w:val="right"/>
            <w:rPr>
              <w:rFonts w:asciiTheme="majorHAnsi" w:hAnsiTheme="majorHAnsi" w:cs="Times New Roman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V20161118</w:t>
          </w:r>
          <w:bookmarkStart w:id="0" w:name="_GoBack"/>
          <w:bookmarkEnd w:id="0"/>
        </w:p>
      </w:tc>
    </w:tr>
  </w:tbl>
  <w:p w14:paraId="36F2ECCC" w14:textId="5A9DD92C" w:rsidR="00244E4A" w:rsidRPr="007A6140" w:rsidRDefault="00244E4A" w:rsidP="00AA1F5C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7FE8E" w14:textId="77777777" w:rsidR="007A6140" w:rsidRDefault="007A614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CA507" w14:textId="77777777" w:rsidR="00244E4A" w:rsidRDefault="00244E4A" w:rsidP="00917C5F">
      <w:r>
        <w:separator/>
      </w:r>
    </w:p>
  </w:footnote>
  <w:footnote w:type="continuationSeparator" w:id="0">
    <w:p w14:paraId="024ECF41" w14:textId="77777777" w:rsidR="00244E4A" w:rsidRDefault="00244E4A" w:rsidP="00917C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730AF" w14:textId="77777777" w:rsidR="007A6140" w:rsidRDefault="007A614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A963B1" w:rsidRPr="00A963B1" w14:paraId="59A2E58F" w14:textId="77777777" w:rsidTr="00601C64">
      <w:tc>
        <w:tcPr>
          <w:tcW w:w="6345" w:type="dxa"/>
          <w:vAlign w:val="center"/>
        </w:tcPr>
        <w:p w14:paraId="3EEA734B" w14:textId="77777777" w:rsidR="00A963B1" w:rsidRPr="00A963B1" w:rsidRDefault="00A963B1" w:rsidP="00601C64">
          <w:pPr>
            <w:pStyle w:val="Header"/>
            <w:rPr>
              <w:sz w:val="22"/>
              <w:szCs w:val="22"/>
            </w:rPr>
          </w:pPr>
          <w:r w:rsidRPr="00A963B1">
            <w:rPr>
              <w:noProof/>
              <w:sz w:val="22"/>
              <w:szCs w:val="22"/>
            </w:rPr>
            <w:drawing>
              <wp:inline distT="0" distB="0" distL="0" distR="0" wp14:anchorId="594D7B7C" wp14:editId="0C872A67">
                <wp:extent cx="1851147" cy="720000"/>
                <wp:effectExtent l="0" t="0" r="3175" b="0"/>
                <wp:docPr id="3" name="Picture 1" descr="ttps://www.openemis.org/files/identity/OpenEMIS_Logo_Size800x3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4355C9EE" w14:textId="77777777" w:rsidR="00A963B1" w:rsidRPr="00A963B1" w:rsidRDefault="00A963B1" w:rsidP="00601C64">
          <w:pPr>
            <w:pStyle w:val="Header"/>
            <w:jc w:val="right"/>
            <w:rPr>
              <w:sz w:val="22"/>
              <w:szCs w:val="22"/>
            </w:rPr>
          </w:pPr>
          <w:r w:rsidRPr="00A963B1">
            <w:rPr>
              <w:noProof/>
              <w:sz w:val="22"/>
              <w:szCs w:val="22"/>
            </w:rPr>
            <w:drawing>
              <wp:inline distT="0" distB="0" distL="0" distR="0" wp14:anchorId="3872698A" wp14:editId="1847AED9">
                <wp:extent cx="673100" cy="719455"/>
                <wp:effectExtent l="0" t="0" r="12700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4D308674" w14:textId="77777777" w:rsidR="00A963B1" w:rsidRPr="00A963B1" w:rsidRDefault="00A963B1" w:rsidP="00601C64">
          <w:pPr>
            <w:pStyle w:val="Header"/>
            <w:jc w:val="right"/>
            <w:rPr>
              <w:sz w:val="22"/>
              <w:szCs w:val="22"/>
            </w:rPr>
          </w:pPr>
          <w:r w:rsidRPr="00A963B1">
            <w:rPr>
              <w:noProof/>
              <w:sz w:val="22"/>
              <w:szCs w:val="22"/>
            </w:rPr>
            <w:drawing>
              <wp:inline distT="0" distB="0" distL="0" distR="0" wp14:anchorId="110B7AE6" wp14:editId="007688A6">
                <wp:extent cx="727765" cy="332022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88C70E" w14:textId="214A6AA8" w:rsidR="00244E4A" w:rsidRPr="00A963B1" w:rsidRDefault="00244E4A" w:rsidP="00A963B1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74490" w14:textId="77777777" w:rsidR="007A6140" w:rsidRDefault="007A614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AE5"/>
    <w:multiLevelType w:val="multilevel"/>
    <w:tmpl w:val="507AA7C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1">
    <w:nsid w:val="2DFA12DC"/>
    <w:multiLevelType w:val="multilevel"/>
    <w:tmpl w:val="81EE2578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2">
    <w:nsid w:val="54A04537"/>
    <w:multiLevelType w:val="hybridMultilevel"/>
    <w:tmpl w:val="1B140F6C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">
    <w:nsid w:val="62C85C56"/>
    <w:multiLevelType w:val="multilevel"/>
    <w:tmpl w:val="53007EB4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4">
    <w:nsid w:val="63FC7A6B"/>
    <w:multiLevelType w:val="hybridMultilevel"/>
    <w:tmpl w:val="62C46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isplayBackgroundShap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5253"/>
    <w:rsid w:val="00040333"/>
    <w:rsid w:val="00064E25"/>
    <w:rsid w:val="0007415C"/>
    <w:rsid w:val="00087C1D"/>
    <w:rsid w:val="000A7502"/>
    <w:rsid w:val="000B75D7"/>
    <w:rsid w:val="000E0F46"/>
    <w:rsid w:val="000E17FA"/>
    <w:rsid w:val="001042A7"/>
    <w:rsid w:val="001442F4"/>
    <w:rsid w:val="0015541C"/>
    <w:rsid w:val="001617A1"/>
    <w:rsid w:val="001E5588"/>
    <w:rsid w:val="001E6843"/>
    <w:rsid w:val="001F3A6C"/>
    <w:rsid w:val="00244E4A"/>
    <w:rsid w:val="00245098"/>
    <w:rsid w:val="00250122"/>
    <w:rsid w:val="0025776B"/>
    <w:rsid w:val="002848B4"/>
    <w:rsid w:val="00323A97"/>
    <w:rsid w:val="003829AE"/>
    <w:rsid w:val="003A1C81"/>
    <w:rsid w:val="003B3524"/>
    <w:rsid w:val="003E7FA6"/>
    <w:rsid w:val="00403AEE"/>
    <w:rsid w:val="004245E4"/>
    <w:rsid w:val="00424E4A"/>
    <w:rsid w:val="00425F77"/>
    <w:rsid w:val="0045324D"/>
    <w:rsid w:val="00466DEA"/>
    <w:rsid w:val="0047305B"/>
    <w:rsid w:val="004B7959"/>
    <w:rsid w:val="004D2927"/>
    <w:rsid w:val="00545C4F"/>
    <w:rsid w:val="00553C09"/>
    <w:rsid w:val="00580B48"/>
    <w:rsid w:val="005930F2"/>
    <w:rsid w:val="005B230C"/>
    <w:rsid w:val="005B44A1"/>
    <w:rsid w:val="0060743C"/>
    <w:rsid w:val="00647566"/>
    <w:rsid w:val="00667349"/>
    <w:rsid w:val="006B59E0"/>
    <w:rsid w:val="006E7671"/>
    <w:rsid w:val="00736420"/>
    <w:rsid w:val="007A25A6"/>
    <w:rsid w:val="007A6140"/>
    <w:rsid w:val="007D3796"/>
    <w:rsid w:val="00801251"/>
    <w:rsid w:val="00816FE3"/>
    <w:rsid w:val="00850DFB"/>
    <w:rsid w:val="00853097"/>
    <w:rsid w:val="008540EE"/>
    <w:rsid w:val="008A54AE"/>
    <w:rsid w:val="008C31D1"/>
    <w:rsid w:val="0090755B"/>
    <w:rsid w:val="00917A36"/>
    <w:rsid w:val="00917C5F"/>
    <w:rsid w:val="00925478"/>
    <w:rsid w:val="0093303B"/>
    <w:rsid w:val="009526C2"/>
    <w:rsid w:val="009800ED"/>
    <w:rsid w:val="009B5CFA"/>
    <w:rsid w:val="009C7F17"/>
    <w:rsid w:val="009D0D4E"/>
    <w:rsid w:val="009F648A"/>
    <w:rsid w:val="00A15B91"/>
    <w:rsid w:val="00A963B1"/>
    <w:rsid w:val="00A96A42"/>
    <w:rsid w:val="00A97EBA"/>
    <w:rsid w:val="00AA1F5C"/>
    <w:rsid w:val="00AB5E32"/>
    <w:rsid w:val="00AC1394"/>
    <w:rsid w:val="00AC36F2"/>
    <w:rsid w:val="00AE2599"/>
    <w:rsid w:val="00AE5EB5"/>
    <w:rsid w:val="00B4320F"/>
    <w:rsid w:val="00B96702"/>
    <w:rsid w:val="00BB37D2"/>
    <w:rsid w:val="00BB7EB7"/>
    <w:rsid w:val="00BE0BDD"/>
    <w:rsid w:val="00BF7695"/>
    <w:rsid w:val="00C737B3"/>
    <w:rsid w:val="00CA5D7E"/>
    <w:rsid w:val="00CB095C"/>
    <w:rsid w:val="00CC3BF2"/>
    <w:rsid w:val="00CE73DC"/>
    <w:rsid w:val="00D12302"/>
    <w:rsid w:val="00D91141"/>
    <w:rsid w:val="00D974E8"/>
    <w:rsid w:val="00DC35E7"/>
    <w:rsid w:val="00DD0FB5"/>
    <w:rsid w:val="00E05253"/>
    <w:rsid w:val="00E3012A"/>
    <w:rsid w:val="00E36FBF"/>
    <w:rsid w:val="00E6466B"/>
    <w:rsid w:val="00EF562D"/>
    <w:rsid w:val="00F77982"/>
    <w:rsid w:val="00FC164E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223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9AE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0F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0F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963B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9AE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0F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0F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963B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924</Characters>
  <Application>Microsoft Macintosh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OpenEMIS Description of Services.docx</dc:title>
  <cp:lastModifiedBy>Karl Turnbull</cp:lastModifiedBy>
  <cp:revision>20</cp:revision>
  <cp:lastPrinted>2016-11-28T10:27:00Z</cp:lastPrinted>
  <dcterms:created xsi:type="dcterms:W3CDTF">2013-06-10T05:59:00Z</dcterms:created>
  <dcterms:modified xsi:type="dcterms:W3CDTF">2016-11-28T10:28:00Z</dcterms:modified>
</cp:coreProperties>
</file>