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4A95CD" w14:textId="63401983" w:rsidR="00E05253" w:rsidRPr="009E4B85" w:rsidRDefault="00400498" w:rsidP="000B75D7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9E4B85">
        <w:rPr>
          <w:rFonts w:asciiTheme="majorHAnsi" w:eastAsia="Calibri" w:hAnsiTheme="majorHAnsi" w:cs="Calibri"/>
          <w:b/>
          <w:szCs w:val="22"/>
        </w:rPr>
        <w:t>Policy and Planning Services – Strategic Planning</w:t>
      </w:r>
    </w:p>
    <w:p w14:paraId="30F5A2B6" w14:textId="3B1E4F0E" w:rsidR="00127F8C" w:rsidRPr="009E4B85" w:rsidRDefault="00127F8C" w:rsidP="00127F8C">
      <w:pPr>
        <w:jc w:val="center"/>
        <w:rPr>
          <w:rFonts w:asciiTheme="majorHAnsi" w:eastAsia="Calibri" w:hAnsiTheme="majorHAnsi" w:cs="Calibri"/>
          <w:b/>
          <w:szCs w:val="22"/>
        </w:rPr>
      </w:pPr>
      <w:r w:rsidRPr="009E4B85">
        <w:rPr>
          <w:rFonts w:asciiTheme="majorHAnsi" w:eastAsia="Calibri" w:hAnsiTheme="majorHAnsi" w:cs="Calibri"/>
          <w:b/>
          <w:szCs w:val="22"/>
        </w:rPr>
        <w:t>(OE</w:t>
      </w:r>
      <w:r w:rsidR="00CB33DC" w:rsidRPr="009E4B85">
        <w:rPr>
          <w:rFonts w:asciiTheme="majorHAnsi" w:eastAsia="Calibri" w:hAnsiTheme="majorHAnsi" w:cs="Calibri"/>
          <w:b/>
          <w:szCs w:val="22"/>
        </w:rPr>
        <w:t>SC01</w:t>
      </w:r>
      <w:r w:rsidRPr="009E4B85">
        <w:rPr>
          <w:rFonts w:asciiTheme="majorHAnsi" w:eastAsia="Calibri" w:hAnsiTheme="majorHAnsi" w:cs="Calibri"/>
          <w:b/>
          <w:szCs w:val="22"/>
        </w:rPr>
        <w:t>PP05)</w:t>
      </w:r>
    </w:p>
    <w:p w14:paraId="0F48CFF2" w14:textId="77777777" w:rsidR="00D91141" w:rsidRPr="009E4B85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61B22F" w14:textId="77777777" w:rsidR="00E05253" w:rsidRPr="009E4B8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E4B85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38B5DDC" w14:textId="77777777" w:rsidR="0060743C" w:rsidRPr="009E4B8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F16AE84" w14:textId="74713772" w:rsidR="00925478" w:rsidRPr="009E4B85" w:rsidRDefault="00DA4C83" w:rsidP="00D4679A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9E4B85">
        <w:rPr>
          <w:rFonts w:asciiTheme="majorHAnsi" w:eastAsia="Calibri" w:hAnsiTheme="majorHAnsi" w:cs="Calibri"/>
          <w:szCs w:val="22"/>
        </w:rPr>
        <w:t xml:space="preserve">The </w:t>
      </w:r>
      <w:r w:rsidR="0061274F" w:rsidRPr="009E4B85">
        <w:rPr>
          <w:rFonts w:asciiTheme="majorHAnsi" w:eastAsia="Calibri" w:hAnsiTheme="majorHAnsi" w:cs="Calibri"/>
          <w:szCs w:val="22"/>
        </w:rPr>
        <w:t xml:space="preserve">Strategic </w:t>
      </w:r>
      <w:r w:rsidRPr="009E4B85">
        <w:rPr>
          <w:rFonts w:asciiTheme="majorHAnsi" w:eastAsia="Calibri" w:hAnsiTheme="majorHAnsi" w:cs="Calibri"/>
          <w:szCs w:val="22"/>
        </w:rPr>
        <w:t>P</w:t>
      </w:r>
      <w:r w:rsidR="0061274F" w:rsidRPr="009E4B85">
        <w:rPr>
          <w:rFonts w:asciiTheme="majorHAnsi" w:eastAsia="Calibri" w:hAnsiTheme="majorHAnsi" w:cs="Calibri"/>
          <w:szCs w:val="22"/>
        </w:rPr>
        <w:t xml:space="preserve">lanning </w:t>
      </w:r>
      <w:r w:rsidRPr="009E4B85">
        <w:rPr>
          <w:rFonts w:asciiTheme="majorHAnsi" w:eastAsia="Calibri" w:hAnsiTheme="majorHAnsi" w:cs="Calibri"/>
          <w:szCs w:val="22"/>
        </w:rPr>
        <w:t xml:space="preserve">service </w:t>
      </w:r>
      <w:r w:rsidR="00D4679A" w:rsidRPr="009E4B85">
        <w:rPr>
          <w:rFonts w:asciiTheme="majorHAnsi" w:eastAsia="Calibri" w:hAnsiTheme="majorHAnsi" w:cs="Calibri"/>
          <w:szCs w:val="22"/>
        </w:rPr>
        <w:t>offers</w:t>
      </w:r>
      <w:r w:rsidR="00E7460B" w:rsidRPr="009E4B85">
        <w:rPr>
          <w:rFonts w:asciiTheme="majorHAnsi" w:eastAsia="Calibri" w:hAnsiTheme="majorHAnsi" w:cs="Calibri"/>
          <w:szCs w:val="22"/>
        </w:rPr>
        <w:t xml:space="preserve"> organizations the opportunity to</w:t>
      </w:r>
      <w:r w:rsidR="00573FFA" w:rsidRPr="009E4B85">
        <w:rPr>
          <w:rFonts w:asciiTheme="majorHAnsi" w:eastAsia="Calibri" w:hAnsiTheme="majorHAnsi" w:cs="Calibri"/>
          <w:szCs w:val="22"/>
        </w:rPr>
        <w:t xml:space="preserve"> </w:t>
      </w:r>
      <w:r w:rsidR="00D4679A" w:rsidRPr="009E4B85">
        <w:rPr>
          <w:rFonts w:asciiTheme="majorHAnsi" w:eastAsia="Calibri" w:hAnsiTheme="majorHAnsi" w:cs="Calibri"/>
          <w:szCs w:val="22"/>
        </w:rPr>
        <w:t xml:space="preserve">develop a strategic plan by </w:t>
      </w:r>
      <w:r w:rsidR="00596A34" w:rsidRPr="009E4B85">
        <w:rPr>
          <w:rFonts w:asciiTheme="majorHAnsi" w:eastAsia="Calibri" w:hAnsiTheme="majorHAnsi" w:cs="Calibri"/>
          <w:szCs w:val="22"/>
        </w:rPr>
        <w:t>work</w:t>
      </w:r>
      <w:r w:rsidR="00D4679A" w:rsidRPr="009E4B85">
        <w:rPr>
          <w:rFonts w:asciiTheme="majorHAnsi" w:eastAsia="Calibri" w:hAnsiTheme="majorHAnsi" w:cs="Calibri"/>
          <w:szCs w:val="22"/>
        </w:rPr>
        <w:t>ing</w:t>
      </w:r>
      <w:r w:rsidR="00596A34" w:rsidRPr="009E4B85">
        <w:rPr>
          <w:rFonts w:asciiTheme="majorHAnsi" w:eastAsia="Calibri" w:hAnsiTheme="majorHAnsi" w:cs="Calibri"/>
          <w:szCs w:val="22"/>
        </w:rPr>
        <w:t xml:space="preserve"> with stakeholders to understand and document the current situation and future vision</w:t>
      </w:r>
      <w:r w:rsidR="0025269B" w:rsidRPr="009E4B85">
        <w:rPr>
          <w:rFonts w:asciiTheme="majorHAnsi" w:eastAsia="Calibri" w:hAnsiTheme="majorHAnsi" w:cs="Calibri"/>
          <w:szCs w:val="22"/>
        </w:rPr>
        <w:t xml:space="preserve"> for their Education Management Information System. This service assists clients in</w:t>
      </w:r>
      <w:r w:rsidR="0061274F" w:rsidRPr="009E4B85">
        <w:rPr>
          <w:rFonts w:asciiTheme="majorHAnsi" w:eastAsia="Calibri" w:hAnsiTheme="majorHAnsi" w:cs="Calibri"/>
          <w:szCs w:val="22"/>
        </w:rPr>
        <w:t xml:space="preserve"> making decisions </w:t>
      </w:r>
      <w:r w:rsidR="0025269B" w:rsidRPr="009E4B85">
        <w:rPr>
          <w:rFonts w:asciiTheme="majorHAnsi" w:eastAsia="Calibri" w:hAnsiTheme="majorHAnsi" w:cs="Calibri"/>
          <w:szCs w:val="22"/>
        </w:rPr>
        <w:t>about</w:t>
      </w:r>
      <w:r w:rsidR="0061274F" w:rsidRPr="009E4B85">
        <w:rPr>
          <w:rFonts w:asciiTheme="majorHAnsi" w:eastAsia="Calibri" w:hAnsiTheme="majorHAnsi" w:cs="Calibri"/>
          <w:szCs w:val="22"/>
        </w:rPr>
        <w:t xml:space="preserve"> allocating </w:t>
      </w:r>
      <w:r w:rsidR="0025269B" w:rsidRPr="009E4B85">
        <w:rPr>
          <w:rFonts w:asciiTheme="majorHAnsi" w:eastAsia="Calibri" w:hAnsiTheme="majorHAnsi" w:cs="Calibri"/>
          <w:szCs w:val="22"/>
        </w:rPr>
        <w:t>resources to pursue the</w:t>
      </w:r>
      <w:r w:rsidR="0061274F" w:rsidRPr="009E4B85">
        <w:rPr>
          <w:rFonts w:asciiTheme="majorHAnsi" w:eastAsia="Calibri" w:hAnsiTheme="majorHAnsi" w:cs="Calibri"/>
          <w:szCs w:val="22"/>
        </w:rPr>
        <w:t xml:space="preserve"> strategy. In order to determine the direction, it is necessary to understand its current position and the possible avenues through which it can pursue a particular course of action.</w:t>
      </w:r>
      <w:r w:rsidR="0025269B" w:rsidRPr="009E4B85">
        <w:rPr>
          <w:rFonts w:asciiTheme="majorHAnsi" w:eastAsia="Calibri" w:hAnsiTheme="majorHAnsi" w:cs="Calibri"/>
          <w:szCs w:val="22"/>
        </w:rPr>
        <w:t xml:space="preserve"> As such, this service will include a </w:t>
      </w:r>
      <w:r w:rsidR="00D475FC" w:rsidRPr="009E4B85">
        <w:rPr>
          <w:rFonts w:asciiTheme="majorHAnsi" w:eastAsia="Calibri" w:hAnsiTheme="majorHAnsi" w:cs="Calibri"/>
          <w:szCs w:val="22"/>
        </w:rPr>
        <w:t xml:space="preserve">vision, mission and values statement, a </w:t>
      </w:r>
      <w:r w:rsidR="0025269B" w:rsidRPr="009E4B85">
        <w:rPr>
          <w:rFonts w:asciiTheme="majorHAnsi" w:eastAsia="Calibri" w:hAnsiTheme="majorHAnsi" w:cs="Calibri"/>
          <w:szCs w:val="22"/>
        </w:rPr>
        <w:t>SWOT analysis</w:t>
      </w:r>
      <w:r w:rsidR="00D475FC" w:rsidRPr="009E4B85">
        <w:rPr>
          <w:rFonts w:asciiTheme="majorHAnsi" w:eastAsia="Calibri" w:hAnsiTheme="majorHAnsi" w:cs="Calibri"/>
          <w:szCs w:val="22"/>
        </w:rPr>
        <w:t xml:space="preserve"> and strategies (goals, objectives and targets)</w:t>
      </w:r>
      <w:r w:rsidR="0025269B" w:rsidRPr="009E4B85">
        <w:rPr>
          <w:rFonts w:asciiTheme="majorHAnsi" w:eastAsia="Calibri" w:hAnsiTheme="majorHAnsi" w:cs="Calibri"/>
          <w:szCs w:val="22"/>
        </w:rPr>
        <w:t>.</w:t>
      </w:r>
    </w:p>
    <w:p w14:paraId="6794F3E4" w14:textId="77777777" w:rsidR="00E05253" w:rsidRPr="009E4B8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5D546F" w14:textId="76612A9B" w:rsidR="00E05253" w:rsidRPr="009E4B85" w:rsidRDefault="00E770F1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E4B85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9E4B8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9CA53F" w14:textId="77777777" w:rsidR="0060743C" w:rsidRPr="009E4B8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A796D57" w14:textId="451A3940" w:rsidR="00636246" w:rsidRPr="009E4B85" w:rsidRDefault="00636246" w:rsidP="008A64E7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9E4B85">
        <w:rPr>
          <w:rFonts w:asciiTheme="majorHAnsi" w:eastAsia="Calibri" w:hAnsiTheme="majorHAnsi" w:cs="Calibri"/>
          <w:szCs w:val="22"/>
        </w:rPr>
        <w:t>To</w:t>
      </w:r>
      <w:r w:rsidR="00795906" w:rsidRPr="009E4B85">
        <w:rPr>
          <w:rFonts w:asciiTheme="majorHAnsi" w:eastAsia="Calibri" w:hAnsiTheme="majorHAnsi" w:cs="Calibri"/>
          <w:szCs w:val="22"/>
        </w:rPr>
        <w:t xml:space="preserve"> </w:t>
      </w:r>
      <w:r w:rsidR="00180856" w:rsidRPr="009E4B85">
        <w:rPr>
          <w:rFonts w:asciiTheme="majorHAnsi" w:eastAsia="Calibri" w:hAnsiTheme="majorHAnsi" w:cs="Calibri"/>
          <w:szCs w:val="22"/>
        </w:rPr>
        <w:t xml:space="preserve">development </w:t>
      </w:r>
      <w:r w:rsidR="00D50A75" w:rsidRPr="009E4B85">
        <w:rPr>
          <w:rFonts w:asciiTheme="majorHAnsi" w:eastAsia="Calibri" w:hAnsiTheme="majorHAnsi" w:cs="Calibri"/>
          <w:szCs w:val="22"/>
        </w:rPr>
        <w:t>an</w:t>
      </w:r>
      <w:r w:rsidR="00180856" w:rsidRPr="009E4B85">
        <w:rPr>
          <w:rFonts w:asciiTheme="majorHAnsi" w:eastAsia="Calibri" w:hAnsiTheme="majorHAnsi" w:cs="Calibri"/>
          <w:szCs w:val="22"/>
        </w:rPr>
        <w:t xml:space="preserve"> </w:t>
      </w:r>
      <w:r w:rsidRPr="009E4B85">
        <w:rPr>
          <w:rFonts w:asciiTheme="majorHAnsi" w:eastAsia="Calibri" w:hAnsiTheme="majorHAnsi" w:cs="Calibri"/>
          <w:szCs w:val="22"/>
        </w:rPr>
        <w:t>Education Management Information System</w:t>
      </w:r>
      <w:r w:rsidR="00D50A75" w:rsidRPr="009E4B85">
        <w:rPr>
          <w:rFonts w:asciiTheme="majorHAnsi" w:eastAsia="Calibri" w:hAnsiTheme="majorHAnsi" w:cs="Calibri"/>
          <w:szCs w:val="22"/>
        </w:rPr>
        <w:t xml:space="preserve"> Strategic Plan</w:t>
      </w:r>
      <w:r w:rsidR="00414267" w:rsidRPr="009E4B85">
        <w:rPr>
          <w:rFonts w:asciiTheme="majorHAnsi" w:eastAsia="Calibri" w:hAnsiTheme="majorHAnsi" w:cs="Calibri"/>
          <w:szCs w:val="22"/>
        </w:rPr>
        <w:t>.</w:t>
      </w:r>
    </w:p>
    <w:p w14:paraId="1F432A5E" w14:textId="77777777" w:rsidR="00E05253" w:rsidRPr="009E4B8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BD2E04" w14:textId="2D1715DD" w:rsidR="00E05253" w:rsidRPr="009E4B8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E4B85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9E4B8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87C6A68" w14:textId="77777777" w:rsidR="0060743C" w:rsidRPr="009E4B8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47C20FA" w14:textId="055B64E9" w:rsidR="00EF562D" w:rsidRPr="009E4B85" w:rsidRDefault="00383F7D" w:rsidP="00CC3BF2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9E4B85">
        <w:rPr>
          <w:rFonts w:asciiTheme="majorHAnsi" w:eastAsia="Calibri" w:hAnsiTheme="majorHAnsi" w:cs="Calibri"/>
          <w:szCs w:val="22"/>
        </w:rPr>
        <w:t>1.</w:t>
      </w:r>
      <w:r w:rsidR="008F04D2" w:rsidRPr="009E4B85">
        <w:rPr>
          <w:rFonts w:asciiTheme="majorHAnsi" w:eastAsia="Calibri" w:hAnsiTheme="majorHAnsi" w:cs="Calibri"/>
          <w:szCs w:val="22"/>
        </w:rPr>
        <w:t xml:space="preserve"> </w:t>
      </w:r>
      <w:r w:rsidR="00D76111" w:rsidRPr="009E4B85">
        <w:rPr>
          <w:rFonts w:asciiTheme="majorHAnsi" w:eastAsia="Calibri" w:hAnsiTheme="majorHAnsi" w:cs="Calibri"/>
          <w:szCs w:val="22"/>
        </w:rPr>
        <w:t>Education Management Information System Strategic Plan</w:t>
      </w:r>
    </w:p>
    <w:p w14:paraId="2D00BC95" w14:textId="77777777" w:rsidR="00E05253" w:rsidRPr="009E4B8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104F7E64" w14:textId="77777777" w:rsidR="00E05253" w:rsidRPr="009E4B85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9E4B85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0AEFD3" w14:textId="77777777" w:rsidR="0060743C" w:rsidRPr="009E4B85" w:rsidRDefault="0060743C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54B08922" w14:textId="3DFE5DD0" w:rsidR="00E05253" w:rsidRPr="009E4B85" w:rsidRDefault="009D0D4E" w:rsidP="00CC3BF2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9E4B85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2A3BB7" w:rsidRPr="009E4B85">
        <w:rPr>
          <w:rFonts w:asciiTheme="majorHAnsi" w:eastAsia="Calibri" w:hAnsiTheme="majorHAnsi" w:cs="Calibri"/>
          <w:szCs w:val="22"/>
        </w:rPr>
        <w:t>approximately 15 days</w:t>
      </w:r>
      <w:r w:rsidRPr="009E4B85">
        <w:rPr>
          <w:rFonts w:asciiTheme="majorHAnsi" w:eastAsia="Calibri" w:hAnsiTheme="majorHAnsi" w:cs="Calibri"/>
          <w:szCs w:val="22"/>
        </w:rPr>
        <w:t xml:space="preserve">. </w:t>
      </w:r>
    </w:p>
    <w:p w14:paraId="1389D025" w14:textId="77777777" w:rsidR="00E05253" w:rsidRPr="009E4B8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902D969" w14:textId="77777777" w:rsidR="00E05253" w:rsidRPr="009E4B85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9E4B85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69F3589" w14:textId="77777777" w:rsidR="0060743C" w:rsidRPr="009E4B85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DF36EFB" w14:textId="7511994C" w:rsidR="00FF383B" w:rsidRPr="009E4B85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9E4B85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37D90A5A" w14:textId="77777777" w:rsidR="00E05253" w:rsidRPr="009E4B8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9E4B85" w:rsidSect="00611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E7460B" w:rsidRDefault="00E7460B" w:rsidP="00917C5F">
      <w:r>
        <w:separator/>
      </w:r>
    </w:p>
  </w:endnote>
  <w:endnote w:type="continuationSeparator" w:id="0">
    <w:p w14:paraId="0F41AD80" w14:textId="77777777" w:rsidR="00E7460B" w:rsidRDefault="00E7460B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FE717" w14:textId="77777777" w:rsidR="00D2287D" w:rsidRDefault="00D228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6B2EC2" w:rsidRPr="0041070A" w14:paraId="765FAD9E" w14:textId="77777777" w:rsidTr="006B2EC2">
      <w:tc>
        <w:tcPr>
          <w:tcW w:w="3060" w:type="dxa"/>
          <w:hideMark/>
        </w:tcPr>
        <w:p w14:paraId="1B4CA1C1" w14:textId="77777777" w:rsidR="006B2EC2" w:rsidRPr="0041070A" w:rsidRDefault="006B2EC2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B0E6D">
            <w:rPr>
              <w:rFonts w:asciiTheme="majorHAnsi" w:hAnsiTheme="majorHAnsi" w:cs="Times New Roman"/>
              <w:noProof/>
              <w:sz w:val="16"/>
              <w:szCs w:val="16"/>
            </w:rPr>
            <w:t>OpenEMIS_OESC01PP05_Service_Policy_Planning_Strategic_Planning_en.docx</w: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65E61FE2" w14:textId="77777777" w:rsidR="006B2EC2" w:rsidRPr="0041070A" w:rsidRDefault="006B2EC2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41070A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B0E6D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B0E6D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1070A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486218D6" w14:textId="60009C5A" w:rsidR="006B2EC2" w:rsidRPr="0041070A" w:rsidRDefault="00D2287D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13B25471" w:rsidR="00E7460B" w:rsidRPr="0041070A" w:rsidRDefault="00E7460B" w:rsidP="0030491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4A87" w14:textId="77777777" w:rsidR="00D2287D" w:rsidRDefault="00D228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E7460B" w:rsidRDefault="00E7460B" w:rsidP="00917C5F">
      <w:r>
        <w:separator/>
      </w:r>
    </w:p>
  </w:footnote>
  <w:footnote w:type="continuationSeparator" w:id="0">
    <w:p w14:paraId="024ECF41" w14:textId="77777777" w:rsidR="00E7460B" w:rsidRDefault="00E7460B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D586" w14:textId="77777777" w:rsidR="00D2287D" w:rsidRDefault="00D228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304910" w:rsidRPr="00304910" w14:paraId="236F636D" w14:textId="77777777" w:rsidTr="004E31A2">
      <w:tc>
        <w:tcPr>
          <w:tcW w:w="6345" w:type="dxa"/>
          <w:vAlign w:val="center"/>
        </w:tcPr>
        <w:p w14:paraId="5118E48F" w14:textId="77777777" w:rsidR="00304910" w:rsidRPr="00304910" w:rsidRDefault="00304910" w:rsidP="004E31A2">
          <w:pPr>
            <w:pStyle w:val="Header"/>
            <w:rPr>
              <w:sz w:val="22"/>
              <w:szCs w:val="22"/>
            </w:rPr>
          </w:pPr>
          <w:r w:rsidRPr="00304910">
            <w:rPr>
              <w:noProof/>
              <w:sz w:val="22"/>
              <w:szCs w:val="22"/>
            </w:rPr>
            <w:drawing>
              <wp:inline distT="0" distB="0" distL="0" distR="0" wp14:anchorId="0346071F" wp14:editId="308BDE6B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305102D" w14:textId="77777777" w:rsidR="00304910" w:rsidRPr="00304910" w:rsidRDefault="00304910" w:rsidP="004E31A2">
          <w:pPr>
            <w:pStyle w:val="Header"/>
            <w:jc w:val="right"/>
            <w:rPr>
              <w:sz w:val="22"/>
              <w:szCs w:val="22"/>
            </w:rPr>
          </w:pPr>
          <w:r w:rsidRPr="00304910">
            <w:rPr>
              <w:noProof/>
              <w:sz w:val="22"/>
              <w:szCs w:val="22"/>
            </w:rPr>
            <w:drawing>
              <wp:inline distT="0" distB="0" distL="0" distR="0" wp14:anchorId="00E08485" wp14:editId="40489E09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344A5A1A" w14:textId="77777777" w:rsidR="00304910" w:rsidRPr="00304910" w:rsidRDefault="00304910" w:rsidP="004E31A2">
          <w:pPr>
            <w:pStyle w:val="Header"/>
            <w:jc w:val="right"/>
            <w:rPr>
              <w:sz w:val="22"/>
              <w:szCs w:val="22"/>
            </w:rPr>
          </w:pPr>
          <w:r w:rsidRPr="00304910">
            <w:rPr>
              <w:noProof/>
              <w:sz w:val="22"/>
              <w:szCs w:val="22"/>
            </w:rPr>
            <w:drawing>
              <wp:inline distT="0" distB="0" distL="0" distR="0" wp14:anchorId="3CE39032" wp14:editId="011F93B4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60F5CF27" w:rsidR="00E7460B" w:rsidRPr="00304910" w:rsidRDefault="00E7460B" w:rsidP="00304910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83DA" w14:textId="77777777" w:rsidR="00D2287D" w:rsidRDefault="00D228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3310A"/>
    <w:rsid w:val="0004407B"/>
    <w:rsid w:val="0007415C"/>
    <w:rsid w:val="000B75D7"/>
    <w:rsid w:val="000E17FA"/>
    <w:rsid w:val="00127F8C"/>
    <w:rsid w:val="001442F4"/>
    <w:rsid w:val="0015541C"/>
    <w:rsid w:val="00180856"/>
    <w:rsid w:val="001C220A"/>
    <w:rsid w:val="00235136"/>
    <w:rsid w:val="0024686C"/>
    <w:rsid w:val="00250122"/>
    <w:rsid w:val="0025269B"/>
    <w:rsid w:val="002848B4"/>
    <w:rsid w:val="002A3BB7"/>
    <w:rsid w:val="002B0E6D"/>
    <w:rsid w:val="00304910"/>
    <w:rsid w:val="00383F7D"/>
    <w:rsid w:val="003E7FA6"/>
    <w:rsid w:val="00400498"/>
    <w:rsid w:val="00405930"/>
    <w:rsid w:val="0041070A"/>
    <w:rsid w:val="00414267"/>
    <w:rsid w:val="004245E4"/>
    <w:rsid w:val="00424E4A"/>
    <w:rsid w:val="00443835"/>
    <w:rsid w:val="0045324D"/>
    <w:rsid w:val="00466DEA"/>
    <w:rsid w:val="0047305B"/>
    <w:rsid w:val="004878E1"/>
    <w:rsid w:val="004B7959"/>
    <w:rsid w:val="00545C4F"/>
    <w:rsid w:val="00553C09"/>
    <w:rsid w:val="00563A53"/>
    <w:rsid w:val="00573FFA"/>
    <w:rsid w:val="00580B48"/>
    <w:rsid w:val="00596A34"/>
    <w:rsid w:val="005B230C"/>
    <w:rsid w:val="005B44A1"/>
    <w:rsid w:val="0060743C"/>
    <w:rsid w:val="0061061F"/>
    <w:rsid w:val="00611D7F"/>
    <w:rsid w:val="0061274F"/>
    <w:rsid w:val="00636246"/>
    <w:rsid w:val="00645E83"/>
    <w:rsid w:val="00667349"/>
    <w:rsid w:val="006B2EC2"/>
    <w:rsid w:val="006F3F66"/>
    <w:rsid w:val="007907A1"/>
    <w:rsid w:val="00795906"/>
    <w:rsid w:val="007A25A6"/>
    <w:rsid w:val="007D3796"/>
    <w:rsid w:val="00801251"/>
    <w:rsid w:val="00853097"/>
    <w:rsid w:val="008739FB"/>
    <w:rsid w:val="00886DE7"/>
    <w:rsid w:val="008A54AE"/>
    <w:rsid w:val="008A64E7"/>
    <w:rsid w:val="008C31D1"/>
    <w:rsid w:val="008F04D2"/>
    <w:rsid w:val="00917C5F"/>
    <w:rsid w:val="00925478"/>
    <w:rsid w:val="0093303B"/>
    <w:rsid w:val="009526C2"/>
    <w:rsid w:val="00972D51"/>
    <w:rsid w:val="009B5CFA"/>
    <w:rsid w:val="009C2D0A"/>
    <w:rsid w:val="009C7F17"/>
    <w:rsid w:val="009D0D4E"/>
    <w:rsid w:val="009E2F1A"/>
    <w:rsid w:val="009E4B85"/>
    <w:rsid w:val="00A15B91"/>
    <w:rsid w:val="00AC1394"/>
    <w:rsid w:val="00B96702"/>
    <w:rsid w:val="00BB7EB7"/>
    <w:rsid w:val="00BE0BDD"/>
    <w:rsid w:val="00BF55C9"/>
    <w:rsid w:val="00BF7695"/>
    <w:rsid w:val="00C12E78"/>
    <w:rsid w:val="00C737B3"/>
    <w:rsid w:val="00CB33DC"/>
    <w:rsid w:val="00CC3BF2"/>
    <w:rsid w:val="00D12302"/>
    <w:rsid w:val="00D2287D"/>
    <w:rsid w:val="00D4679A"/>
    <w:rsid w:val="00D475FC"/>
    <w:rsid w:val="00D50A75"/>
    <w:rsid w:val="00D76111"/>
    <w:rsid w:val="00D91141"/>
    <w:rsid w:val="00DA4C83"/>
    <w:rsid w:val="00DC35E7"/>
    <w:rsid w:val="00E05253"/>
    <w:rsid w:val="00E3012A"/>
    <w:rsid w:val="00E36FBF"/>
    <w:rsid w:val="00E423FB"/>
    <w:rsid w:val="00E7460B"/>
    <w:rsid w:val="00E770F1"/>
    <w:rsid w:val="00EF562D"/>
    <w:rsid w:val="00F412E7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8C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E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E8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491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8C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E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E8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491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18</cp:revision>
  <cp:lastPrinted>2016-11-28T10:28:00Z</cp:lastPrinted>
  <dcterms:created xsi:type="dcterms:W3CDTF">2013-06-10T06:05:00Z</dcterms:created>
  <dcterms:modified xsi:type="dcterms:W3CDTF">2016-11-28T10:28:00Z</dcterms:modified>
</cp:coreProperties>
</file>