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B58F3F" w14:textId="22000147" w:rsidR="00E05253" w:rsidRPr="00C834E7" w:rsidRDefault="00BF7F89" w:rsidP="004B7959">
      <w:pPr>
        <w:pStyle w:val="normal0"/>
        <w:jc w:val="center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b/>
          <w:szCs w:val="22"/>
        </w:rPr>
        <w:t xml:space="preserve">Training Services - </w:t>
      </w:r>
      <w:r w:rsidR="009D0D4E" w:rsidRPr="00C834E7">
        <w:rPr>
          <w:rFonts w:asciiTheme="majorHAnsi" w:eastAsia="Calibri" w:hAnsiTheme="majorHAnsi" w:cs="Calibri"/>
          <w:b/>
          <w:szCs w:val="22"/>
        </w:rPr>
        <w:t>Trainer</w:t>
      </w:r>
    </w:p>
    <w:p w14:paraId="633D04F3" w14:textId="040F0311" w:rsidR="00EC0B16" w:rsidRPr="00C834E7" w:rsidRDefault="00EC0B16" w:rsidP="00EC0B16">
      <w:pPr>
        <w:jc w:val="center"/>
        <w:rPr>
          <w:rFonts w:asciiTheme="majorHAnsi" w:eastAsia="Calibri" w:hAnsiTheme="majorHAnsi" w:cs="Calibri"/>
          <w:b/>
          <w:szCs w:val="22"/>
        </w:rPr>
      </w:pPr>
      <w:r w:rsidRPr="00C834E7">
        <w:rPr>
          <w:rFonts w:asciiTheme="majorHAnsi" w:eastAsia="Calibri" w:hAnsiTheme="majorHAnsi" w:cs="Calibri"/>
          <w:b/>
          <w:szCs w:val="22"/>
        </w:rPr>
        <w:t>(OE</w:t>
      </w:r>
      <w:r w:rsidR="00C7481B" w:rsidRPr="00C834E7">
        <w:rPr>
          <w:rFonts w:asciiTheme="majorHAnsi" w:eastAsia="Calibri" w:hAnsiTheme="majorHAnsi" w:cs="Calibri"/>
          <w:b/>
          <w:szCs w:val="22"/>
        </w:rPr>
        <w:t>SC</w:t>
      </w:r>
      <w:r w:rsidR="001A44A1" w:rsidRPr="00C834E7">
        <w:rPr>
          <w:rFonts w:asciiTheme="majorHAnsi" w:eastAsia="Calibri" w:hAnsiTheme="majorHAnsi" w:cs="Calibri"/>
          <w:b/>
          <w:szCs w:val="22"/>
        </w:rPr>
        <w:t>0</w:t>
      </w:r>
      <w:r w:rsidR="0047114E" w:rsidRPr="00C834E7">
        <w:rPr>
          <w:rFonts w:asciiTheme="majorHAnsi" w:eastAsia="Calibri" w:hAnsiTheme="majorHAnsi" w:cs="Calibri"/>
          <w:b/>
          <w:szCs w:val="22"/>
        </w:rPr>
        <w:t>7</w:t>
      </w:r>
      <w:r w:rsidRPr="00C834E7">
        <w:rPr>
          <w:rFonts w:asciiTheme="majorHAnsi" w:eastAsia="Calibri" w:hAnsiTheme="majorHAnsi" w:cs="Calibri"/>
          <w:b/>
          <w:szCs w:val="22"/>
        </w:rPr>
        <w:t>TS0</w:t>
      </w:r>
      <w:r w:rsidR="00396D98" w:rsidRPr="00C834E7">
        <w:rPr>
          <w:rFonts w:asciiTheme="majorHAnsi" w:eastAsia="Calibri" w:hAnsiTheme="majorHAnsi" w:cs="Calibri"/>
          <w:b/>
          <w:szCs w:val="22"/>
        </w:rPr>
        <w:t>4</w:t>
      </w:r>
      <w:r w:rsidRPr="00C834E7">
        <w:rPr>
          <w:rFonts w:asciiTheme="majorHAnsi" w:eastAsia="Calibri" w:hAnsiTheme="majorHAnsi" w:cs="Calibri"/>
          <w:b/>
          <w:szCs w:val="22"/>
        </w:rPr>
        <w:t>)</w:t>
      </w:r>
    </w:p>
    <w:p w14:paraId="6C454FA2" w14:textId="77777777" w:rsidR="00E05253" w:rsidRPr="00C834E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A0CDB55" w14:textId="77777777" w:rsidR="00E05253" w:rsidRPr="00C834E7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C834E7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12853327" w14:textId="77777777" w:rsidR="00545C4F" w:rsidRPr="00C834E7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A4731DC" w14:textId="419F9B1F" w:rsidR="00E05253" w:rsidRPr="00C834E7" w:rsidRDefault="009D0D4E" w:rsidP="00545C4F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szCs w:val="22"/>
        </w:rPr>
        <w:t xml:space="preserve">This course is designed for experienced OpenEMIS managers/users, who intend to lead further training with colleagues and </w:t>
      </w:r>
      <w:r w:rsidR="004F06B8" w:rsidRPr="00C834E7">
        <w:rPr>
          <w:rFonts w:asciiTheme="majorHAnsi" w:eastAsia="Calibri" w:hAnsiTheme="majorHAnsi" w:cs="Calibri"/>
          <w:szCs w:val="22"/>
        </w:rPr>
        <w:t>counterparts.</w:t>
      </w:r>
      <w:r w:rsidRPr="00C834E7">
        <w:rPr>
          <w:rFonts w:asciiTheme="majorHAnsi" w:eastAsia="Calibri" w:hAnsiTheme="majorHAnsi" w:cs="Calibri"/>
          <w:szCs w:val="22"/>
        </w:rPr>
        <w:t xml:space="preserve">  Participants will receive advanced training on OpenEMIS, along with strategies and skills in designing an</w:t>
      </w:r>
      <w:r w:rsidR="00DC35E7" w:rsidRPr="00C834E7">
        <w:rPr>
          <w:rFonts w:asciiTheme="majorHAnsi" w:eastAsia="Calibri" w:hAnsiTheme="majorHAnsi" w:cs="Calibri"/>
          <w:szCs w:val="22"/>
        </w:rPr>
        <w:t>d executing OpenEMIS training.</w:t>
      </w:r>
      <w:r w:rsidR="004F06B8" w:rsidRPr="00C834E7">
        <w:rPr>
          <w:rFonts w:asciiTheme="majorHAnsi" w:eastAsia="Calibri" w:hAnsiTheme="majorHAnsi" w:cs="Calibri"/>
          <w:szCs w:val="22"/>
        </w:rPr>
        <w:t xml:space="preserve"> </w:t>
      </w:r>
      <w:r w:rsidR="004F06B8" w:rsidRPr="00C834E7">
        <w:rPr>
          <w:rFonts w:asciiTheme="majorHAnsi" w:hAnsiTheme="majorHAnsi"/>
          <w:szCs w:val="22"/>
        </w:rPr>
        <w:t>After completing this course, participants will be issued a certificate of attendance and may also choose to undertake assessment tasks to become a Certified OpenEMIS Trainer.</w:t>
      </w:r>
    </w:p>
    <w:p w14:paraId="38508091" w14:textId="77777777" w:rsidR="00E05253" w:rsidRPr="00C834E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36104A2" w14:textId="4F49DC77" w:rsidR="00E05253" w:rsidRPr="00C834E7" w:rsidRDefault="00400AC3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C834E7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C834E7">
        <w:rPr>
          <w:rFonts w:asciiTheme="majorHAnsi" w:eastAsia="Calibri" w:hAnsiTheme="majorHAnsi" w:cs="Calibri"/>
          <w:b/>
          <w:i/>
          <w:szCs w:val="22"/>
        </w:rPr>
        <w:t>(s)</w:t>
      </w:r>
    </w:p>
    <w:p w14:paraId="1B080C21" w14:textId="77777777" w:rsidR="00545C4F" w:rsidRPr="00C834E7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BFB790B" w14:textId="230ED79E" w:rsidR="00E05253" w:rsidRPr="00C834E7" w:rsidRDefault="009D0D4E" w:rsidP="00545C4F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szCs w:val="22"/>
        </w:rPr>
        <w:t xml:space="preserve">To build capacity in a cohort of trainers, who will further </w:t>
      </w:r>
      <w:r w:rsidR="00396D98" w:rsidRPr="00C834E7">
        <w:rPr>
          <w:rFonts w:asciiTheme="majorHAnsi" w:eastAsia="Calibri" w:hAnsiTheme="majorHAnsi" w:cs="Calibri"/>
          <w:szCs w:val="22"/>
        </w:rPr>
        <w:t xml:space="preserve">conduct </w:t>
      </w:r>
      <w:r w:rsidR="00DC35E7" w:rsidRPr="00C834E7">
        <w:rPr>
          <w:rFonts w:asciiTheme="majorHAnsi" w:eastAsia="Calibri" w:hAnsiTheme="majorHAnsi" w:cs="Calibri"/>
          <w:szCs w:val="22"/>
        </w:rPr>
        <w:t>OpenEMIS training.</w:t>
      </w:r>
    </w:p>
    <w:p w14:paraId="395F6BB2" w14:textId="77777777" w:rsidR="00E05253" w:rsidRPr="00C834E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1CB35732" w14:textId="128F7969" w:rsidR="00E05253" w:rsidRPr="00C834E7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C834E7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C834E7">
        <w:rPr>
          <w:rFonts w:asciiTheme="majorHAnsi" w:eastAsia="Calibri" w:hAnsiTheme="majorHAnsi" w:cs="Calibri"/>
          <w:b/>
          <w:i/>
          <w:szCs w:val="22"/>
        </w:rPr>
        <w:t>(s)</w:t>
      </w:r>
    </w:p>
    <w:p w14:paraId="1EC600DE" w14:textId="77777777" w:rsidR="00545C4F" w:rsidRPr="00C834E7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724D03D" w14:textId="46F21967" w:rsidR="00E05253" w:rsidRPr="00C834E7" w:rsidRDefault="002A466B" w:rsidP="00545C4F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szCs w:val="22"/>
        </w:rPr>
        <w:t xml:space="preserve">1. </w:t>
      </w:r>
      <w:r w:rsidR="009D0D4E" w:rsidRPr="00C834E7">
        <w:rPr>
          <w:rFonts w:asciiTheme="majorHAnsi" w:eastAsia="Calibri" w:hAnsiTheme="majorHAnsi" w:cs="Calibri"/>
          <w:szCs w:val="22"/>
        </w:rPr>
        <w:t xml:space="preserve">Trained </w:t>
      </w:r>
      <w:r w:rsidR="00396D98" w:rsidRPr="00C834E7">
        <w:rPr>
          <w:rFonts w:asciiTheme="majorHAnsi" w:eastAsia="Calibri" w:hAnsiTheme="majorHAnsi" w:cs="Calibri"/>
          <w:szCs w:val="22"/>
        </w:rPr>
        <w:t xml:space="preserve">persons </w:t>
      </w:r>
      <w:r w:rsidR="009D0D4E" w:rsidRPr="00C834E7">
        <w:rPr>
          <w:rFonts w:asciiTheme="majorHAnsi" w:eastAsia="Calibri" w:hAnsiTheme="majorHAnsi" w:cs="Calibri"/>
          <w:szCs w:val="22"/>
        </w:rPr>
        <w:t xml:space="preserve">(maximum 12) </w:t>
      </w:r>
      <w:r w:rsidR="00DC35E7" w:rsidRPr="00C834E7">
        <w:rPr>
          <w:rFonts w:asciiTheme="majorHAnsi" w:eastAsia="Calibri" w:hAnsiTheme="majorHAnsi" w:cs="Calibri"/>
          <w:szCs w:val="22"/>
        </w:rPr>
        <w:t xml:space="preserve">equipped to </w:t>
      </w:r>
      <w:r w:rsidR="00D168E1" w:rsidRPr="00C834E7">
        <w:rPr>
          <w:rFonts w:asciiTheme="majorHAnsi" w:eastAsia="Calibri" w:hAnsiTheme="majorHAnsi" w:cs="Calibri"/>
          <w:szCs w:val="22"/>
        </w:rPr>
        <w:t xml:space="preserve">provide </w:t>
      </w:r>
      <w:r w:rsidR="00DC35E7" w:rsidRPr="00C834E7">
        <w:rPr>
          <w:rFonts w:asciiTheme="majorHAnsi" w:eastAsia="Calibri" w:hAnsiTheme="majorHAnsi" w:cs="Calibri"/>
          <w:szCs w:val="22"/>
        </w:rPr>
        <w:t>train</w:t>
      </w:r>
      <w:r w:rsidR="00D168E1" w:rsidRPr="00C834E7">
        <w:rPr>
          <w:rFonts w:asciiTheme="majorHAnsi" w:eastAsia="Calibri" w:hAnsiTheme="majorHAnsi" w:cs="Calibri"/>
          <w:szCs w:val="22"/>
        </w:rPr>
        <w:t>ing</w:t>
      </w:r>
      <w:r w:rsidR="00DC35E7" w:rsidRPr="00C834E7">
        <w:rPr>
          <w:rFonts w:asciiTheme="majorHAnsi" w:eastAsia="Calibri" w:hAnsiTheme="majorHAnsi" w:cs="Calibri"/>
          <w:szCs w:val="22"/>
        </w:rPr>
        <w:t xml:space="preserve"> on OpenEMIS</w:t>
      </w:r>
    </w:p>
    <w:p w14:paraId="4A557B0B" w14:textId="77777777" w:rsidR="00E05253" w:rsidRPr="00C834E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4C5E2864" w14:textId="77777777" w:rsidR="00E05253" w:rsidRPr="00C834E7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C834E7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2D1C04F0" w14:textId="77777777" w:rsidR="00545C4F" w:rsidRPr="00C834E7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3406489" w14:textId="63A1040F" w:rsidR="00E05253" w:rsidRPr="00C834E7" w:rsidRDefault="009D0D4E" w:rsidP="00545C4F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szCs w:val="22"/>
        </w:rPr>
        <w:t>The duration of thi</w:t>
      </w:r>
      <w:r w:rsidR="00DC35E7" w:rsidRPr="00C834E7">
        <w:rPr>
          <w:rFonts w:asciiTheme="majorHAnsi" w:eastAsia="Calibri" w:hAnsiTheme="majorHAnsi" w:cs="Calibri"/>
          <w:szCs w:val="22"/>
        </w:rPr>
        <w:t>s activity is 5 days.</w:t>
      </w:r>
    </w:p>
    <w:p w14:paraId="685DBE4C" w14:textId="77777777" w:rsidR="00E05253" w:rsidRPr="00C834E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F5A6457" w14:textId="77777777" w:rsidR="00E05253" w:rsidRPr="00C834E7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C834E7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26F63F2F" w14:textId="77777777" w:rsidR="00545C4F" w:rsidRPr="00C834E7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9C84BAC" w14:textId="77777777" w:rsidR="00E05253" w:rsidRPr="00C834E7" w:rsidRDefault="009D0D4E" w:rsidP="00545C4F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szCs w:val="22"/>
        </w:rPr>
        <w:t>The location of this activity is onsite.</w:t>
      </w:r>
    </w:p>
    <w:p w14:paraId="140BFF3F" w14:textId="77777777" w:rsidR="00E05253" w:rsidRPr="00C834E7" w:rsidRDefault="009D0D4E" w:rsidP="009B5CFA">
      <w:pPr>
        <w:pStyle w:val="normal0"/>
        <w:jc w:val="both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b/>
          <w:szCs w:val="22"/>
        </w:rPr>
        <w:t xml:space="preserve"> </w:t>
      </w:r>
    </w:p>
    <w:p w14:paraId="2B4BCDCF" w14:textId="71A9280B" w:rsidR="00E05253" w:rsidRPr="00C834E7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C834E7">
        <w:rPr>
          <w:rFonts w:asciiTheme="majorHAnsi" w:eastAsia="Calibri" w:hAnsiTheme="majorHAnsi" w:cs="Calibri"/>
          <w:b/>
          <w:i/>
          <w:szCs w:val="22"/>
        </w:rPr>
        <w:t>Prerequisite</w:t>
      </w:r>
      <w:r w:rsidR="00545C4F" w:rsidRPr="00C834E7">
        <w:rPr>
          <w:rFonts w:asciiTheme="majorHAnsi" w:eastAsia="Calibri" w:hAnsiTheme="majorHAnsi" w:cs="Calibri"/>
          <w:b/>
          <w:i/>
          <w:szCs w:val="22"/>
        </w:rPr>
        <w:t>(s)</w:t>
      </w:r>
    </w:p>
    <w:p w14:paraId="4FE2B94D" w14:textId="77777777" w:rsidR="00545C4F" w:rsidRPr="00C834E7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E264AF2" w14:textId="3E61DFCA" w:rsidR="00E923A8" w:rsidRPr="00C834E7" w:rsidRDefault="009D0D4E" w:rsidP="00545C4F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szCs w:val="22"/>
        </w:rPr>
        <w:t>Participants are expected to have a basic knowledge of education managem</w:t>
      </w:r>
      <w:r w:rsidR="00D64C30" w:rsidRPr="00C834E7">
        <w:rPr>
          <w:rFonts w:asciiTheme="majorHAnsi" w:eastAsia="Calibri" w:hAnsiTheme="majorHAnsi" w:cs="Calibri"/>
          <w:szCs w:val="22"/>
        </w:rPr>
        <w:t xml:space="preserve">ent and information systems. </w:t>
      </w:r>
      <w:r w:rsidRPr="00C834E7">
        <w:rPr>
          <w:rFonts w:asciiTheme="majorHAnsi" w:eastAsia="Calibri" w:hAnsiTheme="majorHAnsi" w:cs="Calibri"/>
          <w:szCs w:val="22"/>
        </w:rPr>
        <w:t xml:space="preserve">It is </w:t>
      </w:r>
      <w:r w:rsidR="008A54AE" w:rsidRPr="00C834E7">
        <w:rPr>
          <w:rFonts w:asciiTheme="majorHAnsi" w:eastAsia="Calibri" w:hAnsiTheme="majorHAnsi" w:cs="Calibri"/>
          <w:szCs w:val="22"/>
        </w:rPr>
        <w:t>mandatory</w:t>
      </w:r>
      <w:r w:rsidRPr="00C834E7">
        <w:rPr>
          <w:rFonts w:asciiTheme="majorHAnsi" w:eastAsia="Calibri" w:hAnsiTheme="majorHAnsi" w:cs="Calibri"/>
          <w:szCs w:val="22"/>
        </w:rPr>
        <w:t xml:space="preserve"> that participants </w:t>
      </w:r>
      <w:r w:rsidR="008A54AE" w:rsidRPr="00C834E7">
        <w:rPr>
          <w:rFonts w:asciiTheme="majorHAnsi" w:eastAsia="Calibri" w:hAnsiTheme="majorHAnsi" w:cs="Calibri"/>
          <w:szCs w:val="22"/>
        </w:rPr>
        <w:t>have</w:t>
      </w:r>
      <w:r w:rsidRPr="00C834E7">
        <w:rPr>
          <w:rFonts w:asciiTheme="majorHAnsi" w:eastAsia="Calibri" w:hAnsiTheme="majorHAnsi" w:cs="Calibri"/>
          <w:szCs w:val="22"/>
        </w:rPr>
        <w:t xml:space="preserve"> complete</w:t>
      </w:r>
      <w:r w:rsidR="008A54AE" w:rsidRPr="00C834E7">
        <w:rPr>
          <w:rFonts w:asciiTheme="majorHAnsi" w:eastAsia="Calibri" w:hAnsiTheme="majorHAnsi" w:cs="Calibri"/>
          <w:szCs w:val="22"/>
        </w:rPr>
        <w:t xml:space="preserve">d both the </w:t>
      </w:r>
      <w:proofErr w:type="gramStart"/>
      <w:r w:rsidRPr="00C834E7">
        <w:rPr>
          <w:rFonts w:asciiTheme="majorHAnsi" w:eastAsia="Calibri" w:hAnsiTheme="majorHAnsi" w:cs="Calibri"/>
          <w:szCs w:val="22"/>
        </w:rPr>
        <w:t>OpenEMIS</w:t>
      </w:r>
      <w:r w:rsidR="00E923A8" w:rsidRPr="00C834E7">
        <w:rPr>
          <w:rFonts w:asciiTheme="majorHAnsi" w:eastAsia="Calibri" w:hAnsiTheme="majorHAnsi" w:cs="Calibri"/>
          <w:szCs w:val="22"/>
        </w:rPr>
        <w:t xml:space="preserve"> </w:t>
      </w:r>
      <w:r w:rsidRPr="00C834E7">
        <w:rPr>
          <w:rFonts w:asciiTheme="majorHAnsi" w:eastAsia="Calibri" w:hAnsiTheme="majorHAnsi" w:cs="Calibri"/>
          <w:szCs w:val="22"/>
        </w:rPr>
        <w:t xml:space="preserve"> </w:t>
      </w:r>
      <w:r w:rsidR="008A54AE" w:rsidRPr="00C834E7">
        <w:rPr>
          <w:rFonts w:asciiTheme="majorHAnsi" w:eastAsia="Calibri" w:hAnsiTheme="majorHAnsi" w:cs="Calibri"/>
          <w:szCs w:val="22"/>
        </w:rPr>
        <w:t>P</w:t>
      </w:r>
      <w:r w:rsidRPr="00C834E7">
        <w:rPr>
          <w:rFonts w:asciiTheme="majorHAnsi" w:eastAsia="Calibri" w:hAnsiTheme="majorHAnsi" w:cs="Calibri"/>
          <w:szCs w:val="22"/>
        </w:rPr>
        <w:t>rofessional</w:t>
      </w:r>
      <w:proofErr w:type="gramEnd"/>
      <w:r w:rsidR="00E923A8" w:rsidRPr="00C834E7">
        <w:rPr>
          <w:rFonts w:asciiTheme="majorHAnsi" w:eastAsia="Calibri" w:hAnsiTheme="majorHAnsi" w:cs="Calibri"/>
          <w:szCs w:val="22"/>
        </w:rPr>
        <w:t xml:space="preserve"> </w:t>
      </w:r>
      <w:r w:rsidR="008A54AE" w:rsidRPr="00C834E7">
        <w:rPr>
          <w:rFonts w:asciiTheme="majorHAnsi" w:eastAsia="Calibri" w:hAnsiTheme="majorHAnsi" w:cs="Calibri"/>
          <w:szCs w:val="22"/>
        </w:rPr>
        <w:t xml:space="preserve">and OpenEMIS Administrator </w:t>
      </w:r>
      <w:r w:rsidRPr="00C834E7">
        <w:rPr>
          <w:rFonts w:asciiTheme="majorHAnsi" w:eastAsia="Calibri" w:hAnsiTheme="majorHAnsi" w:cs="Calibri"/>
          <w:szCs w:val="22"/>
        </w:rPr>
        <w:t>training course</w:t>
      </w:r>
      <w:r w:rsidR="008A54AE" w:rsidRPr="00C834E7">
        <w:rPr>
          <w:rFonts w:asciiTheme="majorHAnsi" w:eastAsia="Calibri" w:hAnsiTheme="majorHAnsi" w:cs="Calibri"/>
          <w:szCs w:val="22"/>
        </w:rPr>
        <w:t>s</w:t>
      </w:r>
      <w:r w:rsidR="00DC35E7" w:rsidRPr="00C834E7">
        <w:rPr>
          <w:rFonts w:asciiTheme="majorHAnsi" w:eastAsia="Calibri" w:hAnsiTheme="majorHAnsi" w:cs="Calibri"/>
          <w:szCs w:val="22"/>
        </w:rPr>
        <w:t>.</w:t>
      </w:r>
    </w:p>
    <w:p w14:paraId="37D90A5A" w14:textId="77777777" w:rsidR="00E05253" w:rsidRPr="00C834E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C834E7" w:rsidSect="00401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6F7F" w14:textId="77777777" w:rsidR="00F67333" w:rsidRDefault="00F6733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C834E7" w:rsidRPr="00F67333" w14:paraId="3AE7834C" w14:textId="77777777" w:rsidTr="00B552B3">
      <w:tc>
        <w:tcPr>
          <w:tcW w:w="3060" w:type="dxa"/>
        </w:tcPr>
        <w:p w14:paraId="7F48FF7B" w14:textId="77777777" w:rsidR="00C834E7" w:rsidRPr="00F67333" w:rsidRDefault="00C834E7" w:rsidP="00B552B3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608B4">
            <w:rPr>
              <w:rFonts w:asciiTheme="majorHAnsi" w:hAnsiTheme="majorHAnsi" w:cs="Times New Roman"/>
              <w:noProof/>
              <w:sz w:val="16"/>
              <w:szCs w:val="16"/>
            </w:rPr>
            <w:t>OpenEMIS_OESC07TS04_Service_Training_Trainer_en.docx</w: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2E7E1F60" w14:textId="77777777" w:rsidR="00C834E7" w:rsidRPr="00F67333" w:rsidRDefault="00C834E7" w:rsidP="00B552B3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F67333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608B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608B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37866BEF" w14:textId="3D091467" w:rsidR="00C834E7" w:rsidRPr="00F67333" w:rsidRDefault="00922010" w:rsidP="00B552B3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7E4384C2" w:rsidR="00DC35E7" w:rsidRPr="00F67333" w:rsidRDefault="00DC35E7" w:rsidP="00C834E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7DB19" w14:textId="77777777" w:rsidR="00F67333" w:rsidRDefault="00F673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69AED" w14:textId="77777777" w:rsidR="00F67333" w:rsidRDefault="00F6733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C834E7" w:rsidRPr="00C834E7" w14:paraId="78DDC322" w14:textId="77777777" w:rsidTr="00B552B3">
      <w:tc>
        <w:tcPr>
          <w:tcW w:w="6345" w:type="dxa"/>
          <w:vAlign w:val="center"/>
        </w:tcPr>
        <w:p w14:paraId="197BDC36" w14:textId="77777777" w:rsidR="00C834E7" w:rsidRPr="00C834E7" w:rsidRDefault="00C834E7" w:rsidP="00B552B3">
          <w:pPr>
            <w:pStyle w:val="Header"/>
            <w:rPr>
              <w:sz w:val="22"/>
              <w:szCs w:val="22"/>
            </w:rPr>
          </w:pPr>
          <w:r w:rsidRPr="00C834E7">
            <w:rPr>
              <w:noProof/>
              <w:sz w:val="22"/>
              <w:szCs w:val="22"/>
            </w:rPr>
            <w:drawing>
              <wp:inline distT="0" distB="0" distL="0" distR="0" wp14:anchorId="6E93F878" wp14:editId="3DAFFD05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3FBBD238" w14:textId="77777777" w:rsidR="00C834E7" w:rsidRPr="00C834E7" w:rsidRDefault="00C834E7" w:rsidP="00B552B3">
          <w:pPr>
            <w:pStyle w:val="Header"/>
            <w:jc w:val="right"/>
            <w:rPr>
              <w:sz w:val="22"/>
              <w:szCs w:val="22"/>
            </w:rPr>
          </w:pPr>
          <w:r w:rsidRPr="00C834E7">
            <w:rPr>
              <w:noProof/>
              <w:sz w:val="22"/>
              <w:szCs w:val="22"/>
            </w:rPr>
            <w:drawing>
              <wp:inline distT="0" distB="0" distL="0" distR="0" wp14:anchorId="238A722C" wp14:editId="114AD528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237C7694" w14:textId="77777777" w:rsidR="00C834E7" w:rsidRPr="00C834E7" w:rsidRDefault="00C834E7" w:rsidP="00B552B3">
          <w:pPr>
            <w:pStyle w:val="Header"/>
            <w:jc w:val="right"/>
            <w:rPr>
              <w:sz w:val="22"/>
              <w:szCs w:val="22"/>
            </w:rPr>
          </w:pPr>
          <w:r w:rsidRPr="00C834E7">
            <w:rPr>
              <w:noProof/>
              <w:sz w:val="22"/>
              <w:szCs w:val="22"/>
            </w:rPr>
            <w:drawing>
              <wp:inline distT="0" distB="0" distL="0" distR="0" wp14:anchorId="7EE02AD5" wp14:editId="78D81C45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1610B1A6" w:rsidR="00DC35E7" w:rsidRPr="00C834E7" w:rsidRDefault="00DC35E7" w:rsidP="00C834E7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BC0D7" w14:textId="77777777" w:rsidR="00F67333" w:rsidRDefault="00F6733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7415C"/>
    <w:rsid w:val="000757B2"/>
    <w:rsid w:val="000B75D7"/>
    <w:rsid w:val="000E17FA"/>
    <w:rsid w:val="001442F4"/>
    <w:rsid w:val="0015541C"/>
    <w:rsid w:val="001A44A1"/>
    <w:rsid w:val="00250122"/>
    <w:rsid w:val="002848B4"/>
    <w:rsid w:val="002A466B"/>
    <w:rsid w:val="00396D98"/>
    <w:rsid w:val="003E7FA6"/>
    <w:rsid w:val="00400AC3"/>
    <w:rsid w:val="0040150A"/>
    <w:rsid w:val="004245E4"/>
    <w:rsid w:val="00424E4A"/>
    <w:rsid w:val="0045324D"/>
    <w:rsid w:val="004608B4"/>
    <w:rsid w:val="00466DEA"/>
    <w:rsid w:val="0047114E"/>
    <w:rsid w:val="0047305B"/>
    <w:rsid w:val="004B045B"/>
    <w:rsid w:val="004B7959"/>
    <w:rsid w:val="004D0E3D"/>
    <w:rsid w:val="004D2675"/>
    <w:rsid w:val="004F06B8"/>
    <w:rsid w:val="00515C57"/>
    <w:rsid w:val="00545C4F"/>
    <w:rsid w:val="00553C09"/>
    <w:rsid w:val="0056555E"/>
    <w:rsid w:val="00580B48"/>
    <w:rsid w:val="005B230C"/>
    <w:rsid w:val="005B44A1"/>
    <w:rsid w:val="0060743C"/>
    <w:rsid w:val="00667349"/>
    <w:rsid w:val="007A25A6"/>
    <w:rsid w:val="007B1717"/>
    <w:rsid w:val="007D3796"/>
    <w:rsid w:val="00801251"/>
    <w:rsid w:val="00813D14"/>
    <w:rsid w:val="00827203"/>
    <w:rsid w:val="00853097"/>
    <w:rsid w:val="008A54AE"/>
    <w:rsid w:val="008C31D1"/>
    <w:rsid w:val="00917C5F"/>
    <w:rsid w:val="00922010"/>
    <w:rsid w:val="00925478"/>
    <w:rsid w:val="0093303B"/>
    <w:rsid w:val="009526C2"/>
    <w:rsid w:val="009B5CFA"/>
    <w:rsid w:val="009C7F17"/>
    <w:rsid w:val="009D0D4E"/>
    <w:rsid w:val="00A15B91"/>
    <w:rsid w:val="00AB2ADE"/>
    <w:rsid w:val="00AC1394"/>
    <w:rsid w:val="00B96702"/>
    <w:rsid w:val="00BB7EB7"/>
    <w:rsid w:val="00BE0BDD"/>
    <w:rsid w:val="00BF7695"/>
    <w:rsid w:val="00BF7F89"/>
    <w:rsid w:val="00C737B3"/>
    <w:rsid w:val="00C7481B"/>
    <w:rsid w:val="00C834E7"/>
    <w:rsid w:val="00CB6507"/>
    <w:rsid w:val="00CC3BF2"/>
    <w:rsid w:val="00D12302"/>
    <w:rsid w:val="00D168E1"/>
    <w:rsid w:val="00D54749"/>
    <w:rsid w:val="00D64C30"/>
    <w:rsid w:val="00D73758"/>
    <w:rsid w:val="00D91141"/>
    <w:rsid w:val="00DC35E7"/>
    <w:rsid w:val="00E05253"/>
    <w:rsid w:val="00E3012A"/>
    <w:rsid w:val="00E36FBF"/>
    <w:rsid w:val="00E923A8"/>
    <w:rsid w:val="00EC0B16"/>
    <w:rsid w:val="00EF12AB"/>
    <w:rsid w:val="00EF562D"/>
    <w:rsid w:val="00F67333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16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C834E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16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C834E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155</Words>
  <Characters>889</Characters>
  <Application>Microsoft Macintosh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76</cp:revision>
  <cp:lastPrinted>2016-11-28T10:36:00Z</cp:lastPrinted>
  <dcterms:created xsi:type="dcterms:W3CDTF">2013-02-18T06:19:00Z</dcterms:created>
  <dcterms:modified xsi:type="dcterms:W3CDTF">2016-11-28T10:36:00Z</dcterms:modified>
</cp:coreProperties>
</file>