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0CD390" w14:textId="2574E5FD" w:rsidR="00292A05" w:rsidRPr="00700F92" w:rsidRDefault="00424E4A" w:rsidP="00292A05">
      <w:pPr>
        <w:pStyle w:val="Heading1"/>
        <w:spacing w:before="0" w:after="0"/>
        <w:jc w:val="center"/>
        <w:rPr>
          <w:rFonts w:asciiTheme="majorHAnsi" w:eastAsia="Calibri" w:hAnsiTheme="majorHAnsi" w:cs="Calibri"/>
          <w:sz w:val="22"/>
          <w:szCs w:val="22"/>
        </w:rPr>
      </w:pPr>
      <w:r w:rsidRPr="00700F92">
        <w:rPr>
          <w:rFonts w:asciiTheme="majorHAnsi" w:eastAsia="Calibri" w:hAnsiTheme="majorHAnsi" w:cs="Calibri"/>
          <w:sz w:val="22"/>
          <w:szCs w:val="22"/>
        </w:rPr>
        <w:t xml:space="preserve">Advocacy </w:t>
      </w:r>
      <w:r w:rsidR="00CF0B04" w:rsidRPr="00700F92">
        <w:rPr>
          <w:rFonts w:asciiTheme="majorHAnsi" w:eastAsia="Calibri" w:hAnsiTheme="majorHAnsi" w:cs="Calibri"/>
          <w:sz w:val="22"/>
          <w:szCs w:val="22"/>
        </w:rPr>
        <w:t>Materials</w:t>
      </w:r>
      <w:r w:rsidRPr="00700F92">
        <w:rPr>
          <w:rFonts w:asciiTheme="majorHAnsi" w:eastAsia="Calibri" w:hAnsiTheme="majorHAnsi" w:cs="Calibri"/>
          <w:sz w:val="22"/>
          <w:szCs w:val="22"/>
        </w:rPr>
        <w:t xml:space="preserve"> – Brochure</w:t>
      </w:r>
    </w:p>
    <w:p w14:paraId="1091FF5F" w14:textId="58526AAD" w:rsidR="00292A05" w:rsidRPr="00700F92" w:rsidRDefault="00292A05" w:rsidP="00292A05">
      <w:pPr>
        <w:pStyle w:val="normal0"/>
        <w:jc w:val="center"/>
        <w:rPr>
          <w:rFonts w:asciiTheme="majorHAnsi" w:hAnsiTheme="majorHAnsi"/>
          <w:szCs w:val="22"/>
        </w:rPr>
      </w:pPr>
      <w:r w:rsidRPr="00700F92">
        <w:rPr>
          <w:rFonts w:asciiTheme="majorHAnsi" w:eastAsia="Calibri" w:hAnsiTheme="majorHAnsi" w:cs="Calibri"/>
          <w:b/>
          <w:szCs w:val="22"/>
        </w:rPr>
        <w:t>(OE</w:t>
      </w:r>
      <w:r w:rsidR="00264B8A" w:rsidRPr="00700F92">
        <w:rPr>
          <w:rFonts w:asciiTheme="majorHAnsi" w:eastAsia="Calibri" w:hAnsiTheme="majorHAnsi" w:cs="Calibri"/>
          <w:b/>
          <w:szCs w:val="22"/>
        </w:rPr>
        <w:t>SC</w:t>
      </w:r>
      <w:r w:rsidR="004174C4" w:rsidRPr="00700F92">
        <w:rPr>
          <w:rFonts w:asciiTheme="majorHAnsi" w:eastAsia="Calibri" w:hAnsiTheme="majorHAnsi" w:cs="Calibri"/>
          <w:b/>
          <w:szCs w:val="22"/>
        </w:rPr>
        <w:t>0</w:t>
      </w:r>
      <w:r w:rsidR="00311BDC" w:rsidRPr="00700F92">
        <w:rPr>
          <w:rFonts w:asciiTheme="majorHAnsi" w:eastAsia="Calibri" w:hAnsiTheme="majorHAnsi" w:cs="Calibri"/>
          <w:b/>
          <w:szCs w:val="22"/>
        </w:rPr>
        <w:t>8</w:t>
      </w:r>
      <w:r w:rsidRPr="00700F92">
        <w:rPr>
          <w:rFonts w:asciiTheme="majorHAnsi" w:eastAsia="Calibri" w:hAnsiTheme="majorHAnsi" w:cs="Calibri"/>
          <w:b/>
          <w:szCs w:val="22"/>
        </w:rPr>
        <w:t>A</w:t>
      </w:r>
      <w:r w:rsidR="00360891" w:rsidRPr="00700F92">
        <w:rPr>
          <w:rFonts w:asciiTheme="majorHAnsi" w:eastAsia="Calibri" w:hAnsiTheme="majorHAnsi" w:cs="Calibri"/>
          <w:b/>
          <w:szCs w:val="22"/>
        </w:rPr>
        <w:t>M</w:t>
      </w:r>
      <w:r w:rsidRPr="00700F92">
        <w:rPr>
          <w:rFonts w:asciiTheme="majorHAnsi" w:eastAsia="Calibri" w:hAnsiTheme="majorHAnsi" w:cs="Calibri"/>
          <w:b/>
          <w:szCs w:val="22"/>
        </w:rPr>
        <w:t>0</w:t>
      </w:r>
      <w:r w:rsidR="00360891" w:rsidRPr="00700F92">
        <w:rPr>
          <w:rFonts w:asciiTheme="majorHAnsi" w:eastAsia="Calibri" w:hAnsiTheme="majorHAnsi" w:cs="Calibri"/>
          <w:b/>
          <w:szCs w:val="22"/>
        </w:rPr>
        <w:t>1</w:t>
      </w:r>
      <w:r w:rsidRPr="00700F92">
        <w:rPr>
          <w:rFonts w:asciiTheme="majorHAnsi" w:eastAsia="Calibri" w:hAnsiTheme="majorHAnsi" w:cs="Calibri"/>
          <w:b/>
          <w:szCs w:val="22"/>
        </w:rPr>
        <w:t>)</w:t>
      </w:r>
    </w:p>
    <w:p w14:paraId="503A0568" w14:textId="77777777" w:rsidR="00292A05" w:rsidRPr="00700F92" w:rsidRDefault="00292A05" w:rsidP="009B5CFA">
      <w:pPr>
        <w:pStyle w:val="normal0"/>
        <w:jc w:val="both"/>
        <w:rPr>
          <w:rFonts w:asciiTheme="majorHAnsi" w:hAnsiTheme="majorHAnsi"/>
          <w:szCs w:val="22"/>
        </w:rPr>
      </w:pPr>
    </w:p>
    <w:p w14:paraId="7797AF34" w14:textId="77777777" w:rsidR="00E05253" w:rsidRPr="00700F92" w:rsidRDefault="009D0D4E" w:rsidP="009B5CFA">
      <w:pPr>
        <w:pStyle w:val="normal0"/>
        <w:jc w:val="both"/>
        <w:rPr>
          <w:rFonts w:asciiTheme="majorHAnsi" w:hAnsiTheme="majorHAnsi"/>
          <w:b/>
          <w:szCs w:val="22"/>
        </w:rPr>
      </w:pPr>
      <w:r w:rsidRPr="00700F92">
        <w:rPr>
          <w:rFonts w:asciiTheme="majorHAnsi" w:eastAsia="Calibri" w:hAnsiTheme="majorHAnsi" w:cs="Calibri"/>
          <w:b/>
          <w:i/>
          <w:szCs w:val="22"/>
        </w:rPr>
        <w:t>Description</w:t>
      </w:r>
    </w:p>
    <w:p w14:paraId="5A3E2392" w14:textId="77777777" w:rsidR="00424E4A" w:rsidRPr="00700F92" w:rsidRDefault="00424E4A" w:rsidP="009B5CFA">
      <w:pPr>
        <w:pStyle w:val="normal0"/>
        <w:jc w:val="both"/>
        <w:rPr>
          <w:rFonts w:asciiTheme="majorHAnsi" w:eastAsia="Calibri" w:hAnsiTheme="majorHAnsi" w:cs="Calibri"/>
          <w:szCs w:val="22"/>
        </w:rPr>
      </w:pPr>
    </w:p>
    <w:p w14:paraId="11296451" w14:textId="7A10F5C3" w:rsidR="00E05253" w:rsidRPr="00700F92" w:rsidRDefault="009D0D4E" w:rsidP="00C1054F">
      <w:pPr>
        <w:pStyle w:val="normal0"/>
        <w:ind w:left="720"/>
        <w:jc w:val="both"/>
        <w:rPr>
          <w:rFonts w:asciiTheme="majorHAnsi" w:hAnsiTheme="majorHAnsi"/>
          <w:szCs w:val="22"/>
        </w:rPr>
      </w:pPr>
      <w:r w:rsidRPr="00700F92">
        <w:rPr>
          <w:rFonts w:asciiTheme="majorHAnsi" w:eastAsia="Calibri" w:hAnsiTheme="majorHAnsi" w:cs="Calibri"/>
          <w:szCs w:val="22"/>
        </w:rPr>
        <w:t xml:space="preserve">This activity creates a customized brochure to raise awareness and build support for the OpenEMIS initiative. The brochure can be prepared for launch of the OpenEMIS project, or thereafter to maintain awareness and support. Content of the brochure would be discussed with and endorsed by the </w:t>
      </w:r>
      <w:r w:rsidR="00C1054F" w:rsidRPr="00700F92">
        <w:rPr>
          <w:rFonts w:asciiTheme="majorHAnsi" w:eastAsia="Calibri" w:hAnsiTheme="majorHAnsi" w:cs="Calibri"/>
          <w:szCs w:val="22"/>
        </w:rPr>
        <w:t xml:space="preserve">client. </w:t>
      </w:r>
      <w:r w:rsidR="005B34FA" w:rsidRPr="00700F92">
        <w:rPr>
          <w:rFonts w:asciiTheme="majorHAnsi" w:eastAsia="Calibri" w:hAnsiTheme="majorHAnsi" w:cs="Calibri"/>
          <w:szCs w:val="22"/>
        </w:rPr>
        <w:t>The brochure can be created in single or multiple languages.</w:t>
      </w:r>
    </w:p>
    <w:p w14:paraId="7BFA25CE" w14:textId="77777777" w:rsidR="00E05253" w:rsidRPr="00700F92" w:rsidRDefault="00E05253" w:rsidP="009B5CFA">
      <w:pPr>
        <w:pStyle w:val="normal0"/>
        <w:jc w:val="both"/>
        <w:rPr>
          <w:rFonts w:asciiTheme="majorHAnsi" w:hAnsiTheme="majorHAnsi"/>
          <w:szCs w:val="22"/>
        </w:rPr>
      </w:pPr>
    </w:p>
    <w:p w14:paraId="2A49465A" w14:textId="5A3FFD80" w:rsidR="005F1575" w:rsidRPr="00700F92" w:rsidRDefault="00147222" w:rsidP="005F1575">
      <w:pPr>
        <w:jc w:val="both"/>
        <w:rPr>
          <w:rFonts w:asciiTheme="majorHAnsi" w:hAnsiTheme="majorHAnsi" w:cs="Times New Roman"/>
          <w:b/>
          <w:szCs w:val="22"/>
        </w:rPr>
      </w:pPr>
      <w:r w:rsidRPr="00700F92">
        <w:rPr>
          <w:rFonts w:asciiTheme="majorHAnsi" w:eastAsia="Calibri" w:hAnsiTheme="majorHAnsi" w:cs="Calibri"/>
          <w:b/>
          <w:i/>
          <w:szCs w:val="22"/>
        </w:rPr>
        <w:t>Purpose</w:t>
      </w:r>
      <w:r w:rsidR="005F1575" w:rsidRPr="00700F92">
        <w:rPr>
          <w:rFonts w:asciiTheme="majorHAnsi" w:eastAsia="Calibri" w:hAnsiTheme="majorHAnsi" w:cs="Calibri"/>
          <w:b/>
          <w:i/>
          <w:szCs w:val="22"/>
        </w:rPr>
        <w:t>(s)</w:t>
      </w:r>
    </w:p>
    <w:p w14:paraId="581CAF8E" w14:textId="77777777" w:rsidR="005F1575" w:rsidRPr="00700F92" w:rsidRDefault="005F1575" w:rsidP="005F1575">
      <w:pPr>
        <w:jc w:val="both"/>
        <w:rPr>
          <w:rFonts w:asciiTheme="majorHAnsi" w:eastAsia="Calibri" w:hAnsiTheme="majorHAnsi" w:cs="Calibri"/>
          <w:szCs w:val="22"/>
        </w:rPr>
      </w:pPr>
    </w:p>
    <w:p w14:paraId="5F87B1A7" w14:textId="349684CF" w:rsidR="005F1575" w:rsidRPr="00700F92" w:rsidRDefault="005F1575" w:rsidP="005F1575">
      <w:pPr>
        <w:ind w:left="720"/>
        <w:jc w:val="both"/>
        <w:rPr>
          <w:rFonts w:asciiTheme="majorHAnsi" w:hAnsiTheme="majorHAnsi" w:cs="Times New Roman"/>
          <w:szCs w:val="22"/>
        </w:rPr>
      </w:pPr>
      <w:proofErr w:type="gramStart"/>
      <w:r w:rsidRPr="00700F92">
        <w:rPr>
          <w:rFonts w:asciiTheme="majorHAnsi" w:eastAsia="Calibri" w:hAnsiTheme="majorHAnsi" w:cs="Calibri"/>
          <w:szCs w:val="22"/>
        </w:rPr>
        <w:t xml:space="preserve">To provide a tailored </w:t>
      </w:r>
      <w:r w:rsidR="00FA6A16" w:rsidRPr="00700F92">
        <w:rPr>
          <w:rFonts w:asciiTheme="majorHAnsi" w:eastAsia="Calibri" w:hAnsiTheme="majorHAnsi" w:cs="Calibri"/>
          <w:szCs w:val="22"/>
        </w:rPr>
        <w:t>brochure</w:t>
      </w:r>
      <w:r w:rsidR="001073A7" w:rsidRPr="00700F92">
        <w:rPr>
          <w:rFonts w:asciiTheme="majorHAnsi" w:eastAsia="Calibri" w:hAnsiTheme="majorHAnsi" w:cs="Calibri"/>
          <w:szCs w:val="22"/>
        </w:rPr>
        <w:t xml:space="preserve"> to be used</w:t>
      </w:r>
      <w:r w:rsidR="005B34FA" w:rsidRPr="00700F92">
        <w:rPr>
          <w:rFonts w:asciiTheme="majorHAnsi" w:eastAsia="Calibri" w:hAnsiTheme="majorHAnsi" w:cs="Calibri"/>
          <w:szCs w:val="22"/>
        </w:rPr>
        <w:t xml:space="preserve"> to create awareness </w:t>
      </w:r>
      <w:r w:rsidR="00414EFB" w:rsidRPr="00700F92">
        <w:rPr>
          <w:rFonts w:asciiTheme="majorHAnsi" w:eastAsia="Calibri" w:hAnsiTheme="majorHAnsi" w:cs="Calibri"/>
          <w:szCs w:val="22"/>
        </w:rPr>
        <w:t>for</w:t>
      </w:r>
      <w:r w:rsidR="005B34FA" w:rsidRPr="00700F92">
        <w:rPr>
          <w:rFonts w:asciiTheme="majorHAnsi" w:eastAsia="Calibri" w:hAnsiTheme="majorHAnsi" w:cs="Calibri"/>
          <w:szCs w:val="22"/>
        </w:rPr>
        <w:t xml:space="preserve"> OpenEMIS and advocate </w:t>
      </w:r>
      <w:r w:rsidR="00BE74C8" w:rsidRPr="00700F92">
        <w:rPr>
          <w:rFonts w:asciiTheme="majorHAnsi" w:eastAsia="Calibri" w:hAnsiTheme="majorHAnsi" w:cs="Calibri"/>
          <w:szCs w:val="22"/>
        </w:rPr>
        <w:t xml:space="preserve">for the </w:t>
      </w:r>
      <w:r w:rsidR="005B34FA" w:rsidRPr="00700F92">
        <w:rPr>
          <w:rFonts w:asciiTheme="majorHAnsi" w:eastAsia="Calibri" w:hAnsiTheme="majorHAnsi" w:cs="Calibri"/>
          <w:szCs w:val="22"/>
        </w:rPr>
        <w:t xml:space="preserve">use of </w:t>
      </w:r>
      <w:r w:rsidR="001073A7" w:rsidRPr="00700F92">
        <w:rPr>
          <w:rFonts w:asciiTheme="majorHAnsi" w:eastAsia="Calibri" w:hAnsiTheme="majorHAnsi" w:cs="Calibri"/>
          <w:szCs w:val="22"/>
        </w:rPr>
        <w:t>OpenEMIS data</w:t>
      </w:r>
      <w:r w:rsidRPr="00700F92">
        <w:rPr>
          <w:rFonts w:asciiTheme="majorHAnsi" w:eastAsia="Calibri" w:hAnsiTheme="majorHAnsi" w:cs="Calibri"/>
          <w:szCs w:val="22"/>
        </w:rPr>
        <w:t>.</w:t>
      </w:r>
      <w:proofErr w:type="gramEnd"/>
    </w:p>
    <w:p w14:paraId="73B7300D" w14:textId="77777777" w:rsidR="005F1575" w:rsidRPr="00700F92" w:rsidRDefault="005F1575" w:rsidP="005F1575">
      <w:pPr>
        <w:jc w:val="both"/>
        <w:rPr>
          <w:rFonts w:asciiTheme="majorHAnsi" w:hAnsiTheme="majorHAnsi" w:cs="Times New Roman"/>
          <w:szCs w:val="22"/>
        </w:rPr>
      </w:pPr>
    </w:p>
    <w:p w14:paraId="46893A62" w14:textId="105404A3" w:rsidR="00E05253" w:rsidRPr="00700F92" w:rsidRDefault="009D0D4E" w:rsidP="009B5CFA">
      <w:pPr>
        <w:pStyle w:val="normal0"/>
        <w:jc w:val="both"/>
        <w:rPr>
          <w:rFonts w:asciiTheme="majorHAnsi" w:hAnsiTheme="majorHAnsi"/>
          <w:b/>
          <w:szCs w:val="22"/>
        </w:rPr>
      </w:pPr>
      <w:r w:rsidRPr="00700F92">
        <w:rPr>
          <w:rFonts w:asciiTheme="majorHAnsi" w:eastAsia="Calibri" w:hAnsiTheme="majorHAnsi" w:cs="Calibri"/>
          <w:b/>
          <w:i/>
          <w:szCs w:val="22"/>
        </w:rPr>
        <w:t>Deliverable</w:t>
      </w:r>
      <w:r w:rsidR="00C737B3" w:rsidRPr="00700F92">
        <w:rPr>
          <w:rFonts w:asciiTheme="majorHAnsi" w:eastAsia="Calibri" w:hAnsiTheme="majorHAnsi" w:cs="Calibri"/>
          <w:b/>
          <w:i/>
          <w:szCs w:val="22"/>
        </w:rPr>
        <w:t>(s)</w:t>
      </w:r>
    </w:p>
    <w:p w14:paraId="1CE78716" w14:textId="77777777" w:rsidR="00424E4A" w:rsidRPr="00700F92" w:rsidRDefault="00424E4A" w:rsidP="009B5CFA">
      <w:pPr>
        <w:pStyle w:val="normal0"/>
        <w:jc w:val="both"/>
        <w:rPr>
          <w:rFonts w:asciiTheme="majorHAnsi" w:eastAsia="Calibri" w:hAnsiTheme="majorHAnsi" w:cs="Calibri"/>
          <w:szCs w:val="22"/>
        </w:rPr>
      </w:pPr>
    </w:p>
    <w:p w14:paraId="03B9FC12" w14:textId="6ED874F9" w:rsidR="00E05253" w:rsidRPr="00700F92" w:rsidRDefault="00AB327A" w:rsidP="00102305">
      <w:pPr>
        <w:pStyle w:val="normal0"/>
        <w:ind w:firstLine="720"/>
        <w:jc w:val="both"/>
        <w:rPr>
          <w:rFonts w:asciiTheme="majorHAnsi" w:hAnsiTheme="majorHAnsi"/>
          <w:szCs w:val="22"/>
        </w:rPr>
      </w:pPr>
      <w:r w:rsidRPr="00700F92">
        <w:rPr>
          <w:rFonts w:asciiTheme="majorHAnsi" w:eastAsia="Calibri" w:hAnsiTheme="majorHAnsi" w:cs="Calibri"/>
          <w:szCs w:val="22"/>
        </w:rPr>
        <w:t xml:space="preserve">1. </w:t>
      </w:r>
      <w:r w:rsidR="00101FB1" w:rsidRPr="00700F92">
        <w:rPr>
          <w:rFonts w:asciiTheme="majorHAnsi" w:eastAsia="Calibri" w:hAnsiTheme="majorHAnsi" w:cs="Calibri"/>
          <w:szCs w:val="22"/>
        </w:rPr>
        <w:t>Open</w:t>
      </w:r>
      <w:r w:rsidR="009D0D4E" w:rsidRPr="00700F92">
        <w:rPr>
          <w:rFonts w:asciiTheme="majorHAnsi" w:eastAsia="Calibri" w:hAnsiTheme="majorHAnsi" w:cs="Calibri"/>
          <w:szCs w:val="22"/>
        </w:rPr>
        <w:t>EMIS brochure</w:t>
      </w:r>
      <w:r w:rsidR="007D0129" w:rsidRPr="00700F92">
        <w:rPr>
          <w:rFonts w:asciiTheme="majorHAnsi" w:hAnsiTheme="majorHAnsi" w:cs="Lucida Grande"/>
          <w:szCs w:val="22"/>
        </w:rPr>
        <w:t xml:space="preserve"> (500 single-page, full color)</w:t>
      </w:r>
    </w:p>
    <w:p w14:paraId="3AC99921" w14:textId="77777777" w:rsidR="00D34CD1" w:rsidRPr="00700F92" w:rsidRDefault="00D34CD1" w:rsidP="00EA7722">
      <w:pPr>
        <w:pStyle w:val="normal0"/>
        <w:jc w:val="both"/>
        <w:rPr>
          <w:rFonts w:asciiTheme="majorHAnsi" w:eastAsia="Calibri" w:hAnsiTheme="majorHAnsi" w:cs="Calibri"/>
          <w:b/>
          <w:i/>
          <w:szCs w:val="22"/>
        </w:rPr>
      </w:pPr>
    </w:p>
    <w:p w14:paraId="25E67BC7" w14:textId="77777777" w:rsidR="00EA7722" w:rsidRPr="00700F92" w:rsidRDefault="00EA7722" w:rsidP="00EA7722">
      <w:pPr>
        <w:pStyle w:val="normal0"/>
        <w:jc w:val="both"/>
        <w:rPr>
          <w:rFonts w:asciiTheme="majorHAnsi" w:eastAsia="Calibri" w:hAnsiTheme="majorHAnsi" w:cs="Calibri"/>
          <w:b/>
          <w:i/>
          <w:szCs w:val="22"/>
        </w:rPr>
      </w:pPr>
      <w:r w:rsidRPr="00700F92">
        <w:rPr>
          <w:rFonts w:asciiTheme="majorHAnsi" w:eastAsia="Calibri" w:hAnsiTheme="majorHAnsi" w:cs="Calibri"/>
          <w:b/>
          <w:i/>
          <w:szCs w:val="22"/>
        </w:rPr>
        <w:t>Duration</w:t>
      </w:r>
    </w:p>
    <w:p w14:paraId="16273E10" w14:textId="77777777" w:rsidR="00EA7722" w:rsidRPr="00700F92" w:rsidRDefault="00EA7722" w:rsidP="00EA7722">
      <w:pPr>
        <w:pStyle w:val="normal0"/>
        <w:jc w:val="both"/>
        <w:rPr>
          <w:rFonts w:asciiTheme="majorHAnsi" w:hAnsiTheme="majorHAnsi"/>
          <w:szCs w:val="22"/>
        </w:rPr>
      </w:pPr>
    </w:p>
    <w:p w14:paraId="7A84AB33" w14:textId="6B544663" w:rsidR="00EA7722" w:rsidRPr="00700F92" w:rsidRDefault="00EA7722" w:rsidP="00EA7722">
      <w:pPr>
        <w:pStyle w:val="normal0"/>
        <w:ind w:firstLine="720"/>
        <w:jc w:val="both"/>
        <w:rPr>
          <w:rFonts w:asciiTheme="majorHAnsi" w:hAnsiTheme="majorHAnsi"/>
          <w:szCs w:val="22"/>
        </w:rPr>
      </w:pPr>
      <w:r w:rsidRPr="00700F92">
        <w:rPr>
          <w:rFonts w:asciiTheme="majorHAnsi" w:eastAsia="Calibri" w:hAnsiTheme="majorHAnsi" w:cs="Calibri"/>
          <w:szCs w:val="22"/>
        </w:rPr>
        <w:t xml:space="preserve">The duration of this activity is </w:t>
      </w:r>
      <w:r w:rsidR="001F5D7F" w:rsidRPr="00700F92">
        <w:rPr>
          <w:rFonts w:asciiTheme="majorHAnsi" w:eastAsia="Calibri" w:hAnsiTheme="majorHAnsi" w:cs="Calibri"/>
          <w:szCs w:val="22"/>
        </w:rPr>
        <w:t>approximately 3 days</w:t>
      </w:r>
      <w:r w:rsidRPr="00700F92">
        <w:rPr>
          <w:rFonts w:asciiTheme="majorHAnsi" w:eastAsia="Calibri" w:hAnsiTheme="majorHAnsi" w:cs="Calibri"/>
          <w:szCs w:val="22"/>
        </w:rPr>
        <w:t>.</w:t>
      </w:r>
    </w:p>
    <w:p w14:paraId="4EA8B6FE" w14:textId="77777777" w:rsidR="00EA7722" w:rsidRPr="00700F92" w:rsidRDefault="00EA7722" w:rsidP="00EA7722">
      <w:pPr>
        <w:pStyle w:val="normal0"/>
        <w:jc w:val="both"/>
        <w:rPr>
          <w:rFonts w:asciiTheme="majorHAnsi" w:hAnsiTheme="majorHAnsi"/>
          <w:szCs w:val="22"/>
        </w:rPr>
      </w:pPr>
    </w:p>
    <w:p w14:paraId="398104AB" w14:textId="4E8442FF" w:rsidR="00EA7722" w:rsidRPr="00700F92" w:rsidRDefault="00EA7722" w:rsidP="00EA7722">
      <w:pPr>
        <w:pStyle w:val="normal0"/>
        <w:jc w:val="both"/>
        <w:rPr>
          <w:rFonts w:asciiTheme="majorHAnsi" w:eastAsia="Calibri" w:hAnsiTheme="majorHAnsi" w:cs="Calibri"/>
          <w:b/>
          <w:i/>
          <w:szCs w:val="22"/>
        </w:rPr>
      </w:pPr>
      <w:r w:rsidRPr="00700F92">
        <w:rPr>
          <w:rFonts w:asciiTheme="majorHAnsi" w:eastAsia="Calibri" w:hAnsiTheme="majorHAnsi" w:cs="Calibri"/>
          <w:b/>
          <w:i/>
          <w:szCs w:val="22"/>
        </w:rPr>
        <w:t>Location</w:t>
      </w:r>
    </w:p>
    <w:p w14:paraId="259CD828" w14:textId="77777777" w:rsidR="00EA7722" w:rsidRPr="00700F92" w:rsidRDefault="00EA7722" w:rsidP="00EA7722">
      <w:pPr>
        <w:pStyle w:val="normal0"/>
        <w:jc w:val="both"/>
        <w:rPr>
          <w:rFonts w:asciiTheme="majorHAnsi" w:hAnsiTheme="majorHAnsi"/>
          <w:szCs w:val="22"/>
        </w:rPr>
      </w:pPr>
    </w:p>
    <w:p w14:paraId="628AF49F" w14:textId="6BEF00C5" w:rsidR="00EA7722" w:rsidRPr="00700F92" w:rsidRDefault="00EA7722" w:rsidP="00EA7722">
      <w:pPr>
        <w:pStyle w:val="normal0"/>
        <w:ind w:firstLine="720"/>
        <w:jc w:val="both"/>
        <w:rPr>
          <w:rFonts w:asciiTheme="majorHAnsi" w:hAnsiTheme="majorHAnsi"/>
          <w:szCs w:val="22"/>
        </w:rPr>
      </w:pPr>
      <w:r w:rsidRPr="00700F92">
        <w:rPr>
          <w:rFonts w:asciiTheme="majorHAnsi" w:eastAsia="Calibri" w:hAnsiTheme="majorHAnsi" w:cs="Calibri"/>
          <w:szCs w:val="22"/>
        </w:rPr>
        <w:t>The location of this activity is offsite.</w:t>
      </w:r>
    </w:p>
    <w:p w14:paraId="37D90A5A" w14:textId="77777777" w:rsidR="00E05253" w:rsidRPr="00700F92" w:rsidRDefault="00E05253" w:rsidP="00EA7722">
      <w:pPr>
        <w:pStyle w:val="normal0"/>
        <w:jc w:val="both"/>
        <w:rPr>
          <w:rFonts w:asciiTheme="majorHAnsi" w:hAnsiTheme="majorHAnsi"/>
          <w:szCs w:val="22"/>
        </w:rPr>
      </w:pPr>
    </w:p>
    <w:sectPr w:rsidR="00E05253" w:rsidRPr="00700F92" w:rsidSect="000B2F4C">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D846" w14:textId="77777777" w:rsidR="00414EFB" w:rsidRDefault="00414EFB" w:rsidP="00917C5F">
      <w:r>
        <w:separator/>
      </w:r>
    </w:p>
  </w:endnote>
  <w:endnote w:type="continuationSeparator" w:id="0">
    <w:p w14:paraId="0F41AD80" w14:textId="77777777" w:rsidR="00414EFB" w:rsidRDefault="00414EFB" w:rsidP="0091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82CFC" w14:textId="77777777" w:rsidR="00934FF0" w:rsidRDefault="00934F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0E7C7F" w:rsidRPr="00934FF0" w14:paraId="34EC2F8B" w14:textId="77777777" w:rsidTr="00EA51ED">
      <w:tc>
        <w:tcPr>
          <w:tcW w:w="3060" w:type="dxa"/>
        </w:tcPr>
        <w:p w14:paraId="3127C65E" w14:textId="77777777" w:rsidR="000E7C7F" w:rsidRPr="00934FF0" w:rsidRDefault="000E7C7F" w:rsidP="00EA51ED">
          <w:pPr>
            <w:pStyle w:val="Footer"/>
            <w:rPr>
              <w:rFonts w:asciiTheme="majorHAnsi" w:hAnsiTheme="majorHAnsi" w:cs="Times New Roman"/>
              <w:sz w:val="16"/>
              <w:szCs w:val="16"/>
            </w:rPr>
          </w:pPr>
          <w:r w:rsidRPr="00934FF0">
            <w:rPr>
              <w:rFonts w:asciiTheme="majorHAnsi" w:hAnsiTheme="majorHAnsi" w:cs="Times New Roman"/>
              <w:sz w:val="16"/>
              <w:szCs w:val="16"/>
            </w:rPr>
            <w:fldChar w:fldCharType="begin"/>
          </w:r>
          <w:r w:rsidRPr="00934FF0">
            <w:rPr>
              <w:rFonts w:asciiTheme="majorHAnsi" w:hAnsiTheme="majorHAnsi" w:cs="Times New Roman"/>
              <w:sz w:val="16"/>
              <w:szCs w:val="16"/>
            </w:rPr>
            <w:instrText xml:space="preserve"> FILENAME </w:instrText>
          </w:r>
          <w:r w:rsidRPr="00934FF0">
            <w:rPr>
              <w:rFonts w:asciiTheme="majorHAnsi" w:hAnsiTheme="majorHAnsi" w:cs="Times New Roman"/>
              <w:sz w:val="16"/>
              <w:szCs w:val="16"/>
            </w:rPr>
            <w:fldChar w:fldCharType="separate"/>
          </w:r>
          <w:r w:rsidR="005F2221">
            <w:rPr>
              <w:rFonts w:asciiTheme="majorHAnsi" w:hAnsiTheme="majorHAnsi" w:cs="Times New Roman"/>
              <w:noProof/>
              <w:sz w:val="16"/>
              <w:szCs w:val="16"/>
            </w:rPr>
            <w:t>OpenEMIS_OESC08AM01_Service_Advocacy_Brochure_en.docx</w:t>
          </w:r>
          <w:r w:rsidRPr="00934FF0">
            <w:rPr>
              <w:rFonts w:asciiTheme="majorHAnsi" w:hAnsiTheme="majorHAnsi" w:cs="Times New Roman"/>
              <w:sz w:val="16"/>
              <w:szCs w:val="16"/>
            </w:rPr>
            <w:fldChar w:fldCharType="end"/>
          </w:r>
        </w:p>
      </w:tc>
      <w:tc>
        <w:tcPr>
          <w:tcW w:w="3060" w:type="dxa"/>
        </w:tcPr>
        <w:p w14:paraId="5DF1CC27" w14:textId="77777777" w:rsidR="000E7C7F" w:rsidRPr="00934FF0" w:rsidRDefault="000E7C7F" w:rsidP="00EA51ED">
          <w:pPr>
            <w:pStyle w:val="Footer"/>
            <w:jc w:val="center"/>
            <w:rPr>
              <w:rFonts w:asciiTheme="majorHAnsi" w:hAnsiTheme="majorHAnsi" w:cs="Times New Roman"/>
              <w:sz w:val="16"/>
              <w:szCs w:val="16"/>
            </w:rPr>
          </w:pPr>
          <w:r w:rsidRPr="00934FF0">
            <w:rPr>
              <w:rFonts w:asciiTheme="majorHAnsi" w:hAnsiTheme="majorHAnsi" w:cs="Times New Roman"/>
              <w:sz w:val="16"/>
              <w:szCs w:val="16"/>
            </w:rPr>
            <w:t xml:space="preserve">Page </w:t>
          </w:r>
          <w:r w:rsidRPr="00934FF0">
            <w:rPr>
              <w:rFonts w:asciiTheme="majorHAnsi" w:hAnsiTheme="majorHAnsi" w:cs="Times New Roman"/>
              <w:sz w:val="16"/>
              <w:szCs w:val="16"/>
            </w:rPr>
            <w:fldChar w:fldCharType="begin"/>
          </w:r>
          <w:r w:rsidRPr="00934FF0">
            <w:rPr>
              <w:rFonts w:asciiTheme="majorHAnsi" w:hAnsiTheme="majorHAnsi" w:cs="Times New Roman"/>
              <w:sz w:val="16"/>
              <w:szCs w:val="16"/>
            </w:rPr>
            <w:instrText xml:space="preserve"> PAGE </w:instrText>
          </w:r>
          <w:r w:rsidRPr="00934FF0">
            <w:rPr>
              <w:rFonts w:asciiTheme="majorHAnsi" w:hAnsiTheme="majorHAnsi" w:cs="Times New Roman"/>
              <w:sz w:val="16"/>
              <w:szCs w:val="16"/>
            </w:rPr>
            <w:fldChar w:fldCharType="separate"/>
          </w:r>
          <w:r w:rsidR="005F2221">
            <w:rPr>
              <w:rFonts w:asciiTheme="majorHAnsi" w:hAnsiTheme="majorHAnsi" w:cs="Times New Roman"/>
              <w:noProof/>
              <w:sz w:val="16"/>
              <w:szCs w:val="16"/>
            </w:rPr>
            <w:t>1</w:t>
          </w:r>
          <w:r w:rsidRPr="00934FF0">
            <w:rPr>
              <w:rFonts w:asciiTheme="majorHAnsi" w:hAnsiTheme="majorHAnsi" w:cs="Times New Roman"/>
              <w:sz w:val="16"/>
              <w:szCs w:val="16"/>
            </w:rPr>
            <w:fldChar w:fldCharType="end"/>
          </w:r>
          <w:r w:rsidRPr="00934FF0">
            <w:rPr>
              <w:rFonts w:asciiTheme="majorHAnsi" w:hAnsiTheme="majorHAnsi" w:cs="Times New Roman"/>
              <w:sz w:val="16"/>
              <w:szCs w:val="16"/>
            </w:rPr>
            <w:t xml:space="preserve"> of </w:t>
          </w:r>
          <w:r w:rsidRPr="00934FF0">
            <w:rPr>
              <w:rFonts w:asciiTheme="majorHAnsi" w:hAnsiTheme="majorHAnsi" w:cs="Times New Roman"/>
              <w:sz w:val="16"/>
              <w:szCs w:val="16"/>
            </w:rPr>
            <w:fldChar w:fldCharType="begin"/>
          </w:r>
          <w:r w:rsidRPr="00934FF0">
            <w:rPr>
              <w:rFonts w:asciiTheme="majorHAnsi" w:hAnsiTheme="majorHAnsi" w:cs="Times New Roman"/>
              <w:sz w:val="16"/>
              <w:szCs w:val="16"/>
            </w:rPr>
            <w:instrText xml:space="preserve"> NUMPAGES </w:instrText>
          </w:r>
          <w:r w:rsidRPr="00934FF0">
            <w:rPr>
              <w:rFonts w:asciiTheme="majorHAnsi" w:hAnsiTheme="majorHAnsi" w:cs="Times New Roman"/>
              <w:sz w:val="16"/>
              <w:szCs w:val="16"/>
            </w:rPr>
            <w:fldChar w:fldCharType="separate"/>
          </w:r>
          <w:r w:rsidR="005F2221">
            <w:rPr>
              <w:rFonts w:asciiTheme="majorHAnsi" w:hAnsiTheme="majorHAnsi" w:cs="Times New Roman"/>
              <w:noProof/>
              <w:sz w:val="16"/>
              <w:szCs w:val="16"/>
            </w:rPr>
            <w:t>1</w:t>
          </w:r>
          <w:r w:rsidRPr="00934FF0">
            <w:rPr>
              <w:rFonts w:asciiTheme="majorHAnsi" w:hAnsiTheme="majorHAnsi" w:cs="Times New Roman"/>
              <w:sz w:val="16"/>
              <w:szCs w:val="16"/>
            </w:rPr>
            <w:fldChar w:fldCharType="end"/>
          </w:r>
        </w:p>
      </w:tc>
      <w:tc>
        <w:tcPr>
          <w:tcW w:w="3060" w:type="dxa"/>
        </w:tcPr>
        <w:p w14:paraId="2031E35D" w14:textId="6D74C108" w:rsidR="000E7C7F" w:rsidRPr="00934FF0" w:rsidRDefault="0071360A" w:rsidP="00EA51ED">
          <w:pPr>
            <w:pStyle w:val="Footer"/>
            <w:jc w:val="right"/>
            <w:rPr>
              <w:rFonts w:asciiTheme="majorHAnsi" w:hAnsiTheme="majorHAnsi" w:cs="Times New Roman"/>
              <w:sz w:val="16"/>
              <w:szCs w:val="16"/>
            </w:rPr>
          </w:pPr>
          <w:r>
            <w:rPr>
              <w:rFonts w:asciiTheme="majorHAnsi" w:hAnsiTheme="majorHAnsi"/>
              <w:sz w:val="16"/>
              <w:szCs w:val="16"/>
            </w:rPr>
            <w:t>V20161118</w:t>
          </w:r>
          <w:bookmarkStart w:id="0" w:name="_GoBack"/>
          <w:bookmarkEnd w:id="0"/>
        </w:p>
      </w:tc>
    </w:tr>
  </w:tbl>
  <w:p w14:paraId="36F2ECCC" w14:textId="55797FC7" w:rsidR="00414EFB" w:rsidRPr="00934FF0" w:rsidRDefault="00414EFB" w:rsidP="000E7C7F">
    <w:pPr>
      <w:pStyle w:val="Foote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4593" w14:textId="77777777" w:rsidR="00934FF0" w:rsidRDefault="00934F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A507" w14:textId="77777777" w:rsidR="00414EFB" w:rsidRDefault="00414EFB" w:rsidP="00917C5F">
      <w:r>
        <w:separator/>
      </w:r>
    </w:p>
  </w:footnote>
  <w:footnote w:type="continuationSeparator" w:id="0">
    <w:p w14:paraId="024ECF41" w14:textId="77777777" w:rsidR="00414EFB" w:rsidRDefault="00414EFB" w:rsidP="00917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A7CD0" w14:textId="77777777" w:rsidR="00934FF0" w:rsidRDefault="00934F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0E7C7F" w:rsidRPr="000E7C7F" w14:paraId="49701E78" w14:textId="77777777" w:rsidTr="00EA51ED">
      <w:tc>
        <w:tcPr>
          <w:tcW w:w="6345" w:type="dxa"/>
          <w:vAlign w:val="center"/>
        </w:tcPr>
        <w:p w14:paraId="03715572" w14:textId="77777777" w:rsidR="000E7C7F" w:rsidRPr="000E7C7F" w:rsidRDefault="000E7C7F" w:rsidP="00EA51ED">
          <w:pPr>
            <w:pStyle w:val="Header"/>
            <w:rPr>
              <w:sz w:val="22"/>
              <w:szCs w:val="22"/>
            </w:rPr>
          </w:pPr>
          <w:r w:rsidRPr="000E7C7F">
            <w:rPr>
              <w:noProof/>
              <w:sz w:val="22"/>
              <w:szCs w:val="22"/>
            </w:rPr>
            <w:drawing>
              <wp:inline distT="0" distB="0" distL="0" distR="0" wp14:anchorId="6D4DCCAA" wp14:editId="5CB18540">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2DE7AFA9" w14:textId="77777777" w:rsidR="000E7C7F" w:rsidRPr="000E7C7F" w:rsidRDefault="000E7C7F" w:rsidP="00EA51ED">
          <w:pPr>
            <w:pStyle w:val="Header"/>
            <w:jc w:val="right"/>
            <w:rPr>
              <w:sz w:val="22"/>
              <w:szCs w:val="22"/>
            </w:rPr>
          </w:pPr>
          <w:r w:rsidRPr="000E7C7F">
            <w:rPr>
              <w:noProof/>
              <w:sz w:val="22"/>
              <w:szCs w:val="22"/>
            </w:rPr>
            <w:drawing>
              <wp:inline distT="0" distB="0" distL="0" distR="0" wp14:anchorId="2151CCE2" wp14:editId="5A2DAB67">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417" w:type="dxa"/>
          <w:vAlign w:val="center"/>
        </w:tcPr>
        <w:p w14:paraId="2C4AB78B" w14:textId="77777777" w:rsidR="000E7C7F" w:rsidRPr="000E7C7F" w:rsidRDefault="000E7C7F" w:rsidP="00EA51ED">
          <w:pPr>
            <w:pStyle w:val="Header"/>
            <w:jc w:val="right"/>
            <w:rPr>
              <w:sz w:val="22"/>
              <w:szCs w:val="22"/>
            </w:rPr>
          </w:pPr>
          <w:r w:rsidRPr="000E7C7F">
            <w:rPr>
              <w:noProof/>
              <w:sz w:val="22"/>
              <w:szCs w:val="22"/>
            </w:rPr>
            <w:drawing>
              <wp:inline distT="0" distB="0" distL="0" distR="0" wp14:anchorId="25157C31" wp14:editId="444A1B3F">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188C70E" w14:textId="43B14A04" w:rsidR="00414EFB" w:rsidRPr="000E7C7F" w:rsidRDefault="00414EFB" w:rsidP="000E7C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E5AB3" w14:textId="77777777" w:rsidR="00934FF0" w:rsidRDefault="00934F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AE5"/>
    <w:multiLevelType w:val="multilevel"/>
    <w:tmpl w:val="507AA7C0"/>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1">
    <w:nsid w:val="2DFA12DC"/>
    <w:multiLevelType w:val="multilevel"/>
    <w:tmpl w:val="81EE2578"/>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2">
    <w:nsid w:val="54A04537"/>
    <w:multiLevelType w:val="hybridMultilevel"/>
    <w:tmpl w:val="1B140F6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62C85C56"/>
    <w:multiLevelType w:val="multilevel"/>
    <w:tmpl w:val="53007EB4"/>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4">
    <w:nsid w:val="63FC7A6B"/>
    <w:multiLevelType w:val="hybridMultilevel"/>
    <w:tmpl w:val="62C4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05253"/>
    <w:rsid w:val="0007415C"/>
    <w:rsid w:val="00077AC2"/>
    <w:rsid w:val="000B2F4C"/>
    <w:rsid w:val="000B373A"/>
    <w:rsid w:val="000B75D7"/>
    <w:rsid w:val="000E17FA"/>
    <w:rsid w:val="000E7C7F"/>
    <w:rsid w:val="00101FB1"/>
    <w:rsid w:val="00102305"/>
    <w:rsid w:val="001073A7"/>
    <w:rsid w:val="001442F4"/>
    <w:rsid w:val="00147222"/>
    <w:rsid w:val="0015541C"/>
    <w:rsid w:val="001B692B"/>
    <w:rsid w:val="001C4716"/>
    <w:rsid w:val="001F5D7F"/>
    <w:rsid w:val="00250122"/>
    <w:rsid w:val="00264B8A"/>
    <w:rsid w:val="002848B4"/>
    <w:rsid w:val="00292A05"/>
    <w:rsid w:val="002B7102"/>
    <w:rsid w:val="002F5FF4"/>
    <w:rsid w:val="00311BDC"/>
    <w:rsid w:val="00360891"/>
    <w:rsid w:val="003E7FA6"/>
    <w:rsid w:val="00414EFB"/>
    <w:rsid w:val="004174C4"/>
    <w:rsid w:val="004245E4"/>
    <w:rsid w:val="00424E4A"/>
    <w:rsid w:val="0045324D"/>
    <w:rsid w:val="00466559"/>
    <w:rsid w:val="00466DEA"/>
    <w:rsid w:val="0047305B"/>
    <w:rsid w:val="004B7959"/>
    <w:rsid w:val="004D48CB"/>
    <w:rsid w:val="00545C4F"/>
    <w:rsid w:val="00553C09"/>
    <w:rsid w:val="00580B48"/>
    <w:rsid w:val="005B230C"/>
    <w:rsid w:val="005B34FA"/>
    <w:rsid w:val="005B44A1"/>
    <w:rsid w:val="005E6997"/>
    <w:rsid w:val="005F1575"/>
    <w:rsid w:val="005F2221"/>
    <w:rsid w:val="0060743C"/>
    <w:rsid w:val="00667349"/>
    <w:rsid w:val="006A4E0E"/>
    <w:rsid w:val="006D794B"/>
    <w:rsid w:val="006E2AA1"/>
    <w:rsid w:val="00700F92"/>
    <w:rsid w:val="0071360A"/>
    <w:rsid w:val="007A25A6"/>
    <w:rsid w:val="007D0129"/>
    <w:rsid w:val="007D3796"/>
    <w:rsid w:val="00801251"/>
    <w:rsid w:val="00853097"/>
    <w:rsid w:val="008A54AE"/>
    <w:rsid w:val="008C31D1"/>
    <w:rsid w:val="00917C5F"/>
    <w:rsid w:val="00925478"/>
    <w:rsid w:val="0093303B"/>
    <w:rsid w:val="00934FF0"/>
    <w:rsid w:val="009526C2"/>
    <w:rsid w:val="009B5CFA"/>
    <w:rsid w:val="009C7F17"/>
    <w:rsid w:val="009D0D4E"/>
    <w:rsid w:val="00A15B91"/>
    <w:rsid w:val="00AB327A"/>
    <w:rsid w:val="00AC1394"/>
    <w:rsid w:val="00B71D8E"/>
    <w:rsid w:val="00B96702"/>
    <w:rsid w:val="00BB7EB7"/>
    <w:rsid w:val="00BE0BDD"/>
    <w:rsid w:val="00BE74C8"/>
    <w:rsid w:val="00BF1578"/>
    <w:rsid w:val="00BF7695"/>
    <w:rsid w:val="00C1054F"/>
    <w:rsid w:val="00C737B3"/>
    <w:rsid w:val="00CC3BF2"/>
    <w:rsid w:val="00CF0B04"/>
    <w:rsid w:val="00D12302"/>
    <w:rsid w:val="00D34CD1"/>
    <w:rsid w:val="00D91141"/>
    <w:rsid w:val="00DC35E7"/>
    <w:rsid w:val="00DD23EF"/>
    <w:rsid w:val="00E05253"/>
    <w:rsid w:val="00E3012A"/>
    <w:rsid w:val="00E36FBF"/>
    <w:rsid w:val="00EA7722"/>
    <w:rsid w:val="00EF562D"/>
    <w:rsid w:val="00F77982"/>
    <w:rsid w:val="00FA6A16"/>
    <w:rsid w:val="00FC164E"/>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2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75"/>
    <w:pPr>
      <w:spacing w:line="276" w:lineRule="auto"/>
    </w:pPr>
    <w:rPr>
      <w:rFonts w:ascii="Arial" w:eastAsia="Arial" w:hAnsi="Arial"/>
      <w:color w:val="000000"/>
      <w:sz w:val="22"/>
    </w:rPr>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rFonts w:asciiTheme="minorHAnsi" w:eastAsiaTheme="minorEastAsia" w:hAnsiTheme="minorHAnsi"/>
      <w:color w:val="auto"/>
      <w:sz w:val="24"/>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pPr>
      <w:spacing w:line="240" w:lineRule="auto"/>
    </w:pPr>
    <w:rPr>
      <w:rFonts w:ascii="Lucida Grande" w:eastAsiaTheme="minorEastAsia" w:hAnsi="Lucida Grande"/>
      <w:color w:val="auto"/>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spacing w:line="240" w:lineRule="auto"/>
    </w:pPr>
    <w:rPr>
      <w:rFonts w:asciiTheme="minorHAnsi" w:eastAsiaTheme="minorEastAsia" w:hAnsiTheme="minorHAnsi"/>
      <w:color w:val="auto"/>
      <w:sz w:val="24"/>
    </w:r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spacing w:line="240" w:lineRule="auto"/>
    </w:pPr>
    <w:rPr>
      <w:rFonts w:asciiTheme="minorHAnsi" w:eastAsiaTheme="minorEastAsia" w:hAnsiTheme="minorHAnsi"/>
      <w:color w:val="auto"/>
      <w:sz w:val="24"/>
    </w:r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0E7C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75"/>
    <w:pPr>
      <w:spacing w:line="276" w:lineRule="auto"/>
    </w:pPr>
    <w:rPr>
      <w:rFonts w:ascii="Arial" w:eastAsia="Arial" w:hAnsi="Arial"/>
      <w:color w:val="000000"/>
      <w:sz w:val="22"/>
    </w:rPr>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rFonts w:asciiTheme="minorHAnsi" w:eastAsiaTheme="minorEastAsia" w:hAnsiTheme="minorHAnsi"/>
      <w:color w:val="auto"/>
      <w:sz w:val="24"/>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pPr>
      <w:spacing w:line="240" w:lineRule="auto"/>
    </w:pPr>
    <w:rPr>
      <w:rFonts w:ascii="Lucida Grande" w:eastAsiaTheme="minorEastAsia" w:hAnsi="Lucida Grande"/>
      <w:color w:val="auto"/>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spacing w:line="240" w:lineRule="auto"/>
    </w:pPr>
    <w:rPr>
      <w:rFonts w:asciiTheme="minorHAnsi" w:eastAsiaTheme="minorEastAsia" w:hAnsiTheme="minorHAnsi"/>
      <w:color w:val="auto"/>
      <w:sz w:val="24"/>
    </w:r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spacing w:line="240" w:lineRule="auto"/>
    </w:pPr>
    <w:rPr>
      <w:rFonts w:asciiTheme="minorHAnsi" w:eastAsiaTheme="minorEastAsia" w:hAnsiTheme="minorHAnsi"/>
      <w:color w:val="auto"/>
      <w:sz w:val="24"/>
    </w:r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0E7C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2397">
      <w:bodyDiv w:val="1"/>
      <w:marLeft w:val="0"/>
      <w:marRight w:val="0"/>
      <w:marTop w:val="0"/>
      <w:marBottom w:val="0"/>
      <w:divBdr>
        <w:top w:val="none" w:sz="0" w:space="0" w:color="auto"/>
        <w:left w:val="none" w:sz="0" w:space="0" w:color="auto"/>
        <w:bottom w:val="none" w:sz="0" w:space="0" w:color="auto"/>
        <w:right w:val="none" w:sz="0" w:space="0" w:color="auto"/>
      </w:divBdr>
    </w:div>
    <w:div w:id="5250268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627</Characters>
  <Application>Microsoft Macintosh Word</Application>
  <DocSecurity>0</DocSecurity>
  <Lines>5</Lines>
  <Paragraphs>1</Paragraphs>
  <ScaleCrop>false</ScaleCrop>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OpenEMIS Description of Services.docx</dc:title>
  <cp:lastModifiedBy>Karl Turnbull</cp:lastModifiedBy>
  <cp:revision>16</cp:revision>
  <cp:lastPrinted>2016-11-28T10:39:00Z</cp:lastPrinted>
  <dcterms:created xsi:type="dcterms:W3CDTF">2013-09-19T09:48:00Z</dcterms:created>
  <dcterms:modified xsi:type="dcterms:W3CDTF">2016-11-28T10:39:00Z</dcterms:modified>
</cp:coreProperties>
</file>