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23BEFF" w14:textId="77777777" w:rsidR="005F10E6" w:rsidRDefault="005F10E6" w:rsidP="007E00FF">
      <w:pPr>
        <w:pStyle w:val="normal0"/>
        <w:spacing w:line="240" w:lineRule="auto"/>
        <w:jc w:val="center"/>
        <w:outlineLvl w:val="0"/>
        <w:rPr>
          <w:rFonts w:asciiTheme="majorHAnsi" w:eastAsia="Calibri" w:hAnsiTheme="majorHAnsi"/>
          <w:b/>
          <w:szCs w:val="22"/>
        </w:rPr>
      </w:pPr>
    </w:p>
    <w:p w14:paraId="0C62F8A8" w14:textId="77777777" w:rsidR="005F10E6" w:rsidRDefault="005F10E6" w:rsidP="007E00FF">
      <w:pPr>
        <w:pStyle w:val="normal0"/>
        <w:spacing w:line="240" w:lineRule="auto"/>
        <w:jc w:val="center"/>
        <w:outlineLvl w:val="0"/>
        <w:rPr>
          <w:rFonts w:asciiTheme="majorHAnsi" w:eastAsia="Calibri" w:hAnsiTheme="majorHAnsi"/>
          <w:b/>
          <w:szCs w:val="22"/>
        </w:rPr>
      </w:pPr>
    </w:p>
    <w:p w14:paraId="42251333" w14:textId="77777777" w:rsidR="009B5865" w:rsidRPr="00F6657B" w:rsidRDefault="009B5865" w:rsidP="007E00FF">
      <w:pPr>
        <w:pStyle w:val="normal0"/>
        <w:spacing w:line="240" w:lineRule="auto"/>
        <w:jc w:val="center"/>
        <w:outlineLvl w:val="0"/>
        <w:rPr>
          <w:rFonts w:asciiTheme="majorHAnsi" w:eastAsia="Calibri" w:hAnsiTheme="majorHAnsi"/>
          <w:b/>
          <w:szCs w:val="22"/>
        </w:rPr>
      </w:pPr>
      <w:bookmarkStart w:id="0" w:name="_GoBack"/>
      <w:bookmarkEnd w:id="0"/>
      <w:r w:rsidRPr="00F6657B">
        <w:rPr>
          <w:rFonts w:asciiTheme="majorHAnsi" w:eastAsia="Calibri" w:hAnsiTheme="majorHAnsi"/>
          <w:b/>
          <w:szCs w:val="22"/>
        </w:rPr>
        <w:t>Service Catalogue</w:t>
      </w:r>
    </w:p>
    <w:p w14:paraId="7BCF3AFA" w14:textId="77777777" w:rsidR="00174B9F" w:rsidRDefault="00174B9F" w:rsidP="007E00FF">
      <w:pPr>
        <w:pStyle w:val="normal0"/>
        <w:spacing w:line="240" w:lineRule="auto"/>
        <w:jc w:val="center"/>
        <w:rPr>
          <w:rFonts w:asciiTheme="majorHAnsi" w:eastAsia="Calibri" w:hAnsiTheme="majorHAnsi" w:cs="Calibri"/>
          <w:b/>
          <w:szCs w:val="22"/>
        </w:rPr>
      </w:pPr>
    </w:p>
    <w:p w14:paraId="7361E890" w14:textId="77777777" w:rsidR="005F10E6" w:rsidRPr="00F6657B" w:rsidRDefault="005F10E6" w:rsidP="007E00FF">
      <w:pPr>
        <w:pStyle w:val="normal0"/>
        <w:spacing w:line="240" w:lineRule="auto"/>
        <w:jc w:val="center"/>
        <w:rPr>
          <w:rFonts w:asciiTheme="majorHAnsi" w:eastAsia="Calibri" w:hAnsiTheme="majorHAnsi" w:cs="Calibri"/>
          <w:b/>
          <w:szCs w:val="22"/>
        </w:rPr>
      </w:pPr>
    </w:p>
    <w:tbl>
      <w:tblPr>
        <w:tblStyle w:val="TableGrid"/>
        <w:tblW w:w="9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98"/>
        <w:gridCol w:w="4407"/>
      </w:tblGrid>
      <w:tr w:rsidR="009C7C9D" w:rsidRPr="00F6657B" w14:paraId="6F01D1F1" w14:textId="77777777" w:rsidTr="00844B25">
        <w:trPr>
          <w:trHeight w:val="285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D4"/>
            <w:tcMar>
              <w:left w:w="284" w:type="dxa"/>
            </w:tcMar>
          </w:tcPr>
          <w:p w14:paraId="3B13264E" w14:textId="45C75BD2" w:rsidR="007B260B" w:rsidRPr="00F6657B" w:rsidRDefault="007B260B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</w:p>
          <w:p w14:paraId="07830A76" w14:textId="5944B8CF" w:rsidR="002E196C" w:rsidRPr="00F6657B" w:rsidRDefault="008612F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Policy and Planning Services</w:t>
            </w:r>
          </w:p>
          <w:p w14:paraId="5FFEA4EE" w14:textId="77777777" w:rsidR="00573543" w:rsidRPr="00F6657B" w:rsidRDefault="00573543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</w:p>
          <w:p w14:paraId="06B5E331" w14:textId="4116D4DA" w:rsidR="00850518" w:rsidRPr="00F6657B" w:rsidRDefault="009C7C9D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OESC01PP01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0E40BB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Need</w:t>
            </w:r>
            <w:r w:rsidR="007E00FF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and</w:t>
            </w:r>
            <w:r w:rsidR="00682C51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Gap Analysis</w:t>
            </w:r>
          </w:p>
          <w:p w14:paraId="648A05AD" w14:textId="68CA49AA" w:rsidR="00E51882" w:rsidRPr="00F6657B" w:rsidRDefault="009C7C9D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OESC01PP0</w:t>
            </w:r>
            <w:r w:rsidR="00E267FF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2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Data Collection Analysis</w:t>
            </w:r>
          </w:p>
          <w:p w14:paraId="1E08ABEB" w14:textId="4E6C16EB" w:rsidR="00E51882" w:rsidRPr="00F6657B" w:rsidRDefault="009C7C9D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OESC01PP0</w:t>
            </w:r>
            <w:r w:rsidR="00E267FF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3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Policy Development</w:t>
            </w:r>
          </w:p>
          <w:p w14:paraId="65C42ACC" w14:textId="4CE6D451" w:rsidR="00B13311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OESC01PP04 -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Project Scoping</w:t>
            </w:r>
          </w:p>
          <w:p w14:paraId="680D2EC6" w14:textId="60275486" w:rsidR="00344743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OESC01PP05 - </w:t>
            </w:r>
            <w:r w:rsidR="0034474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Strategic Planning</w:t>
            </w:r>
          </w:p>
          <w:p w14:paraId="77DC8E9F" w14:textId="77777777" w:rsidR="00E3659B" w:rsidRPr="00F6657B" w:rsidRDefault="00E3659B" w:rsidP="00E3659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OESC01PP06 - </w:t>
            </w: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Architecture Design</w:t>
            </w:r>
          </w:p>
          <w:p w14:paraId="63584FD0" w14:textId="0AC1DAF6" w:rsidR="00E3659B" w:rsidRPr="00F6657B" w:rsidRDefault="00E3659B" w:rsidP="00E3659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OESC01PP07</w:t>
            </w: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Project Management</w:t>
            </w:r>
          </w:p>
          <w:p w14:paraId="63FCBE95" w14:textId="0CAC0984" w:rsidR="00344743" w:rsidRPr="00F6657B" w:rsidRDefault="00344743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tcMar>
              <w:left w:w="284" w:type="dxa"/>
            </w:tcMar>
          </w:tcPr>
          <w:p w14:paraId="5FF4CC51" w14:textId="470CAE76" w:rsidR="008612FC" w:rsidRPr="00F6657B" w:rsidRDefault="008612FC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D4"/>
            <w:tcMar>
              <w:left w:w="284" w:type="dxa"/>
            </w:tcMar>
          </w:tcPr>
          <w:p w14:paraId="68B14956" w14:textId="77777777" w:rsidR="007B260B" w:rsidRPr="00F6657B" w:rsidRDefault="007B260B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</w:p>
          <w:p w14:paraId="19D19B39" w14:textId="4DC96579" w:rsidR="007B6533" w:rsidRPr="00F6657B" w:rsidRDefault="007B6533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eastAsia="Calibri" w:hAnsiTheme="majorHAnsi" w:cs="Arial"/>
                <w:b/>
                <w:color w:val="FFFFFF" w:themeColor="background1"/>
                <w:sz w:val="22"/>
                <w:szCs w:val="22"/>
              </w:rPr>
              <w:t>Analytical Services</w:t>
            </w:r>
          </w:p>
          <w:p w14:paraId="193C9D72" w14:textId="77777777" w:rsidR="007B6533" w:rsidRPr="00F6657B" w:rsidRDefault="007B6533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/>
                <w:color w:val="FFFFFF" w:themeColor="background1"/>
                <w:sz w:val="22"/>
                <w:szCs w:val="22"/>
              </w:rPr>
            </w:pPr>
          </w:p>
          <w:p w14:paraId="2DD3A3AF" w14:textId="6916EADB" w:rsidR="00332E25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OESC02AS01- </w:t>
            </w:r>
            <w:r w:rsidR="00E51882" w:rsidRPr="00F6657B"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  <w:t>Business Intelligence</w:t>
            </w:r>
          </w:p>
          <w:p w14:paraId="4CE75A28" w14:textId="63FFD839" w:rsidR="00E51882" w:rsidRPr="00F6657B" w:rsidRDefault="00D54A9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OESC02AS02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E51882" w:rsidRPr="00F6657B"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  <w:t>Monitoring and Evaluation</w:t>
            </w:r>
          </w:p>
          <w:p w14:paraId="627A960F" w14:textId="19665DF0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OESC02AS03 - </w:t>
            </w:r>
            <w:r w:rsidR="006C29C7"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  <w:t>Interactive</w:t>
            </w:r>
            <w:r w:rsidR="00E51882" w:rsidRPr="00F6657B"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  <w:t xml:space="preserve"> Dashboards</w:t>
            </w:r>
          </w:p>
          <w:p w14:paraId="13DB9C03" w14:textId="15C4B04B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OESC02AS04 - </w:t>
            </w:r>
            <w:r w:rsidR="003F458F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Data </w:t>
            </w:r>
            <w:r w:rsidR="00E51882" w:rsidRPr="00F6657B"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  <w:t>Profiles</w:t>
            </w:r>
          </w:p>
          <w:p w14:paraId="6AFCDB68" w14:textId="7B77AF6A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OESC02AS05 - </w:t>
            </w:r>
            <w:r w:rsidR="00E51882" w:rsidRPr="00F6657B"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  <w:t>Report Publication</w:t>
            </w:r>
          </w:p>
          <w:p w14:paraId="017A0717" w14:textId="1D7D0BEF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OESC02AS06 - </w:t>
            </w:r>
            <w:r w:rsidR="00E51882" w:rsidRPr="00F6657B">
              <w:rPr>
                <w:rFonts w:asciiTheme="majorHAnsi" w:eastAsia="Calibri" w:hAnsiTheme="majorHAnsi" w:cs="Arial"/>
                <w:color w:val="FFFFFF" w:themeColor="background1"/>
                <w:sz w:val="22"/>
                <w:szCs w:val="22"/>
              </w:rPr>
              <w:t>Simulation Modeling</w:t>
            </w:r>
          </w:p>
          <w:p w14:paraId="4D4F1C69" w14:textId="77777777" w:rsidR="008612FC" w:rsidRPr="00F6657B" w:rsidRDefault="008612F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9C7C9D" w:rsidRPr="00F6657B" w14:paraId="083069AF" w14:textId="77777777" w:rsidTr="00844B2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tcMar>
              <w:left w:w="284" w:type="dxa"/>
            </w:tcMar>
          </w:tcPr>
          <w:p w14:paraId="10ADC8E6" w14:textId="46DAC582" w:rsidR="00B13311" w:rsidRPr="00F6657B" w:rsidRDefault="00612425" w:rsidP="007E00FF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  <w:r w:rsidRPr="00F6657B">
              <w:rPr>
                <w:rFonts w:asciiTheme="majorHAnsi" w:eastAsia="Calibri" w:hAnsiTheme="majorHAnsi" w:cs="Calibri"/>
                <w:b/>
                <w:szCs w:val="22"/>
              </w:rPr>
              <w:t xml:space="preserve"> </w:t>
            </w:r>
          </w:p>
        </w:tc>
        <w:tc>
          <w:tcPr>
            <w:tcW w:w="390" w:type="dxa"/>
            <w:tcMar>
              <w:left w:w="284" w:type="dxa"/>
            </w:tcMar>
          </w:tcPr>
          <w:p w14:paraId="7600C863" w14:textId="77777777" w:rsidR="00284DA4" w:rsidRPr="00F6657B" w:rsidRDefault="00284DA4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left w:w="284" w:type="dxa"/>
            </w:tcMar>
          </w:tcPr>
          <w:p w14:paraId="17147DF2" w14:textId="77777777" w:rsidR="00284DA4" w:rsidRPr="00F6657B" w:rsidRDefault="00284DA4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</w:tr>
      <w:tr w:rsidR="009C7C9D" w:rsidRPr="00F6657B" w14:paraId="11702868" w14:textId="77777777" w:rsidTr="00844B25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D4"/>
            <w:tcMar>
              <w:left w:w="284" w:type="dxa"/>
            </w:tcMar>
          </w:tcPr>
          <w:p w14:paraId="57491ADA" w14:textId="77777777" w:rsidR="007B260B" w:rsidRPr="00F6657B" w:rsidRDefault="007B260B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</w:p>
          <w:p w14:paraId="733E34D7" w14:textId="0D2F41AA" w:rsidR="008612FC" w:rsidRPr="00F6657B" w:rsidRDefault="008612F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Implementation Services</w:t>
            </w:r>
          </w:p>
          <w:p w14:paraId="347E00BC" w14:textId="77777777" w:rsidR="008612FC" w:rsidRPr="00F6657B" w:rsidRDefault="008612F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  <w:p w14:paraId="5978FE2B" w14:textId="5F127652" w:rsidR="006E758D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OESC03IS01 - </w:t>
            </w:r>
            <w:r w:rsidR="00EF6CC0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Installation and Configuration </w:t>
            </w:r>
          </w:p>
          <w:p w14:paraId="1C06CA56" w14:textId="730F0419" w:rsidR="00344743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OESC03IS02 - </w:t>
            </w:r>
            <w:r w:rsidR="003D3C45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Migrate Data Transactions</w:t>
            </w:r>
          </w:p>
          <w:p w14:paraId="4B8CFEB6" w14:textId="2AF1D4E8" w:rsidR="00344743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OESC03IS03 - </w:t>
            </w:r>
            <w:r w:rsidR="003D3C45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Migrate </w:t>
            </w:r>
            <w:r w:rsidR="003D3C45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Data </w:t>
            </w:r>
            <w:r w:rsidR="0034474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Warehouse</w:t>
            </w:r>
          </w:p>
          <w:p w14:paraId="5ADB6B4C" w14:textId="5E19039A" w:rsidR="00344743" w:rsidRPr="00F6657B" w:rsidRDefault="00344743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tcMar>
              <w:left w:w="284" w:type="dxa"/>
            </w:tcMar>
          </w:tcPr>
          <w:p w14:paraId="2EB021C5" w14:textId="77777777" w:rsidR="008612FC" w:rsidRPr="00F6657B" w:rsidRDefault="008612FC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D4"/>
            <w:tcMar>
              <w:left w:w="284" w:type="dxa"/>
            </w:tcMar>
          </w:tcPr>
          <w:p w14:paraId="745761A0" w14:textId="77777777" w:rsidR="007B260B" w:rsidRPr="00F6657B" w:rsidRDefault="007B260B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</w:p>
          <w:p w14:paraId="7C5ABF77" w14:textId="54049C77" w:rsidR="005C0C81" w:rsidRPr="00F6657B" w:rsidRDefault="008612F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Support Services</w:t>
            </w:r>
          </w:p>
          <w:p w14:paraId="2A09E4E7" w14:textId="77777777" w:rsidR="005C0C81" w:rsidRPr="00F6657B" w:rsidRDefault="005C0C81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</w:p>
          <w:p w14:paraId="4793E827" w14:textId="2305C02B" w:rsidR="00E51882" w:rsidRPr="00F6657B" w:rsidRDefault="00637B55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OESC04S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S01 -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Annual Cloud Hosting</w:t>
            </w:r>
          </w:p>
          <w:p w14:paraId="5A6CC498" w14:textId="4AEE51E7" w:rsidR="00344743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OESC04SS02 - </w:t>
            </w:r>
            <w:r w:rsidR="0034474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Annual Support</w:t>
            </w:r>
          </w:p>
          <w:p w14:paraId="19BEE77E" w14:textId="3E61281D" w:rsidR="00344743" w:rsidRPr="00F6657B" w:rsidRDefault="00344743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OESC04SS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03 - </w:t>
            </w: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Local Support</w:t>
            </w:r>
          </w:p>
          <w:p w14:paraId="360C5045" w14:textId="21DF98AD" w:rsidR="00F0498F" w:rsidRPr="00F6657B" w:rsidRDefault="00F0498F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</w:tc>
      </w:tr>
      <w:tr w:rsidR="009C7C9D" w:rsidRPr="00F6657B" w14:paraId="053EB427" w14:textId="77777777" w:rsidTr="00844B2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tcMar>
              <w:left w:w="284" w:type="dxa"/>
            </w:tcMar>
          </w:tcPr>
          <w:p w14:paraId="1B038E19" w14:textId="77777777" w:rsidR="00284DA4" w:rsidRPr="00F6657B" w:rsidRDefault="00284DA4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  <w:tc>
          <w:tcPr>
            <w:tcW w:w="390" w:type="dxa"/>
            <w:tcMar>
              <w:left w:w="284" w:type="dxa"/>
            </w:tcMar>
          </w:tcPr>
          <w:p w14:paraId="726F09FB" w14:textId="77777777" w:rsidR="00284DA4" w:rsidRPr="00F6657B" w:rsidRDefault="00284DA4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left w:w="284" w:type="dxa"/>
            </w:tcMar>
          </w:tcPr>
          <w:p w14:paraId="28DEC52A" w14:textId="77777777" w:rsidR="00284DA4" w:rsidRPr="00F6657B" w:rsidRDefault="00284DA4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</w:tr>
      <w:tr w:rsidR="009C7C9D" w:rsidRPr="00F6657B" w14:paraId="421FAF0C" w14:textId="77777777" w:rsidTr="00844B25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D4"/>
            <w:tcMar>
              <w:left w:w="284" w:type="dxa"/>
            </w:tcMar>
          </w:tcPr>
          <w:p w14:paraId="166A95E6" w14:textId="7EF4D00B" w:rsidR="003D7CDA" w:rsidRPr="00F6657B" w:rsidRDefault="003D7CD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</w:p>
          <w:p w14:paraId="5A4FF28C" w14:textId="304B8DA9" w:rsidR="00920846" w:rsidRPr="00F6657B" w:rsidRDefault="00920846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Ad Hoc Services</w:t>
            </w:r>
          </w:p>
          <w:p w14:paraId="4818C2BF" w14:textId="77777777" w:rsidR="00920846" w:rsidRPr="00F6657B" w:rsidRDefault="00920846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  <w:p w14:paraId="1A20022F" w14:textId="6AD9892A" w:rsidR="00426249" w:rsidRPr="00F6657B" w:rsidRDefault="00426249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OESC05AH01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34474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Data Entry</w:t>
            </w:r>
          </w:p>
          <w:p w14:paraId="33BD445F" w14:textId="7F40A9B8" w:rsidR="00426249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OESC05AH02 -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Data Quality </w:t>
            </w:r>
            <w:r w:rsidR="00344743" w:rsidRPr="00F6657B">
              <w:rPr>
                <w:rFonts w:asciiTheme="majorHAnsi" w:eastAsia="Calibri" w:hAnsiTheme="majorHAnsi" w:cs="Calibri"/>
                <w:color w:val="FFFFFF" w:themeColor="background1"/>
                <w:sz w:val="22"/>
                <w:szCs w:val="22"/>
              </w:rPr>
              <w:t>Assurance</w:t>
            </w:r>
          </w:p>
          <w:p w14:paraId="340DF346" w14:textId="3A92686B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OESC05AH03 - </w:t>
            </w:r>
            <w:r w:rsidR="0034474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GIS Mapping</w:t>
            </w:r>
          </w:p>
          <w:p w14:paraId="288E9B90" w14:textId="670DFAE5" w:rsidR="00426249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OESC05AH04 - </w:t>
            </w:r>
            <w:r w:rsidR="0034474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Language Translation</w:t>
            </w:r>
          </w:p>
          <w:p w14:paraId="629A05F1" w14:textId="3FEC8D3F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OESC05AH05 - </w:t>
            </w:r>
            <w:r w:rsidR="0034474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System Integration</w:t>
            </w:r>
          </w:p>
          <w:p w14:paraId="0E8888A2" w14:textId="1F7C47C5" w:rsidR="00A911A7" w:rsidRPr="00F6657B" w:rsidRDefault="00A911A7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OESC05AH06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Indicator Development</w:t>
            </w:r>
          </w:p>
          <w:p w14:paraId="11CBF3B0" w14:textId="77777777" w:rsidR="008612FC" w:rsidRPr="00F6657B" w:rsidRDefault="008612FC" w:rsidP="007E00FF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color w:val="FFFFFF" w:themeColor="background1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tcMar>
              <w:left w:w="284" w:type="dxa"/>
            </w:tcMar>
          </w:tcPr>
          <w:p w14:paraId="58504ECC" w14:textId="77777777" w:rsidR="008612FC" w:rsidRPr="00F6657B" w:rsidRDefault="008612FC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D4"/>
            <w:tcMar>
              <w:left w:w="284" w:type="dxa"/>
            </w:tcMar>
          </w:tcPr>
          <w:p w14:paraId="2753B33F" w14:textId="77777777" w:rsidR="007B260B" w:rsidRPr="00F6657B" w:rsidRDefault="007B260B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</w:p>
          <w:p w14:paraId="1CDAB484" w14:textId="2981EDBC" w:rsidR="0021429C" w:rsidRPr="00F6657B" w:rsidRDefault="0021429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Software </w:t>
            </w:r>
            <w:r w:rsidR="00CE76A1" w:rsidRPr="00F6657B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Development </w:t>
            </w:r>
            <w:r w:rsidR="00450694" w:rsidRPr="00F6657B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Services</w:t>
            </w:r>
          </w:p>
          <w:p w14:paraId="0D4BF683" w14:textId="77777777" w:rsidR="0021429C" w:rsidRPr="00F6657B" w:rsidRDefault="0021429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  <w:p w14:paraId="3C4A95E0" w14:textId="08AE1C89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OESC06SD01 -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Custom Reports</w:t>
            </w:r>
          </w:p>
          <w:p w14:paraId="41ADBFFB" w14:textId="25BA9D02" w:rsidR="00C94FDA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OESC06SD02 -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Mobile Application</w:t>
            </w:r>
          </w:p>
          <w:p w14:paraId="6CF1735A" w14:textId="669A91C8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OESC06SD03 -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Module Customization</w:t>
            </w:r>
          </w:p>
          <w:p w14:paraId="05E342A1" w14:textId="3556595B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OESC06SD04 -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New Feature</w:t>
            </w:r>
          </w:p>
          <w:p w14:paraId="1BEBDA3A" w14:textId="77777777" w:rsidR="008612FC" w:rsidRPr="00F6657B" w:rsidRDefault="008612F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9C7C9D" w:rsidRPr="00F6657B" w14:paraId="102F4476" w14:textId="77777777" w:rsidTr="00844B2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tcMar>
              <w:left w:w="284" w:type="dxa"/>
            </w:tcMar>
          </w:tcPr>
          <w:p w14:paraId="1F152884" w14:textId="77777777" w:rsidR="00284DA4" w:rsidRPr="00F6657B" w:rsidRDefault="00284DA4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  <w:tc>
          <w:tcPr>
            <w:tcW w:w="390" w:type="dxa"/>
            <w:tcMar>
              <w:left w:w="284" w:type="dxa"/>
            </w:tcMar>
          </w:tcPr>
          <w:p w14:paraId="09C01A96" w14:textId="77777777" w:rsidR="00284DA4" w:rsidRPr="00F6657B" w:rsidRDefault="00284DA4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left w:w="284" w:type="dxa"/>
            </w:tcMar>
          </w:tcPr>
          <w:p w14:paraId="29C89CAC" w14:textId="77777777" w:rsidR="00284DA4" w:rsidRPr="00F6657B" w:rsidRDefault="00284DA4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</w:tr>
      <w:tr w:rsidR="009C7C9D" w:rsidRPr="00F6657B" w14:paraId="1C9E2DD8" w14:textId="77777777" w:rsidTr="00844B25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D4"/>
            <w:tcMar>
              <w:left w:w="284" w:type="dxa"/>
            </w:tcMar>
          </w:tcPr>
          <w:p w14:paraId="5A1C0FCB" w14:textId="77777777" w:rsidR="003D7CDA" w:rsidRPr="00F6657B" w:rsidRDefault="003D7CD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</w:p>
          <w:p w14:paraId="7C1ACC8D" w14:textId="788A0761" w:rsidR="007B6533" w:rsidRPr="00F6657B" w:rsidRDefault="007B6533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Training</w:t>
            </w:r>
            <w:r w:rsidR="008B481D" w:rsidRPr="00F6657B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Services</w:t>
            </w:r>
          </w:p>
          <w:p w14:paraId="3F546560" w14:textId="77777777" w:rsidR="00135B2D" w:rsidRPr="00F6657B" w:rsidRDefault="00135B2D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</w:p>
          <w:p w14:paraId="6D839778" w14:textId="704CFD61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OESC07TS01 - </w:t>
            </w:r>
            <w:r w:rsidR="00226B8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Professional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Training Course</w:t>
            </w:r>
          </w:p>
          <w:p w14:paraId="6C56C9C2" w14:textId="5920E6D2" w:rsidR="00E51882" w:rsidRPr="00F6657B" w:rsidRDefault="00EE263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OESC07TS02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226B8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Administrator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Training Course</w:t>
            </w:r>
          </w:p>
          <w:p w14:paraId="5886F85C" w14:textId="29F7D2AF" w:rsidR="00E51882" w:rsidRPr="00F6657B" w:rsidRDefault="00EE263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OESC07TS03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226B8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Analyst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Training Course</w:t>
            </w:r>
          </w:p>
          <w:p w14:paraId="4CF2B604" w14:textId="47B7FD3F" w:rsidR="00E51882" w:rsidRPr="00F6657B" w:rsidRDefault="00EE263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OESC07TS04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226B8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Trainer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Training Course</w:t>
            </w:r>
          </w:p>
          <w:p w14:paraId="163D9411" w14:textId="74712BC2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OESC07TS05 - </w:t>
            </w:r>
            <w:r w:rsidR="00226B83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Advanced</w:t>
            </w:r>
            <w:r w:rsidR="00DE02E0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Lab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Training Course</w:t>
            </w:r>
          </w:p>
          <w:p w14:paraId="20F37AE5" w14:textId="77777777" w:rsidR="008612FC" w:rsidRPr="00F6657B" w:rsidRDefault="008612F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tcMar>
              <w:left w:w="284" w:type="dxa"/>
            </w:tcMar>
          </w:tcPr>
          <w:p w14:paraId="37BE5851" w14:textId="77777777" w:rsidR="008612FC" w:rsidRPr="00F6657B" w:rsidRDefault="008612FC" w:rsidP="004C404D">
            <w:pPr>
              <w:pStyle w:val="normal0"/>
              <w:spacing w:line="240" w:lineRule="auto"/>
              <w:rPr>
                <w:rFonts w:asciiTheme="majorHAnsi" w:eastAsia="Calibri" w:hAnsiTheme="majorHAnsi" w:cs="Calibri"/>
                <w:b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D4"/>
            <w:tcMar>
              <w:left w:w="284" w:type="dxa"/>
            </w:tcMar>
          </w:tcPr>
          <w:p w14:paraId="7969E642" w14:textId="77777777" w:rsidR="007B260B" w:rsidRPr="00F6657B" w:rsidRDefault="007B260B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</w:p>
          <w:p w14:paraId="358D384F" w14:textId="129A8932" w:rsidR="0021429C" w:rsidRPr="00F6657B" w:rsidRDefault="0021429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Advocacy Materials</w:t>
            </w:r>
          </w:p>
          <w:p w14:paraId="05B60219" w14:textId="77777777" w:rsidR="0021429C" w:rsidRPr="00F6657B" w:rsidRDefault="0021429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color w:val="FFFFFF" w:themeColor="background1"/>
                <w:sz w:val="22"/>
                <w:szCs w:val="22"/>
              </w:rPr>
            </w:pPr>
          </w:p>
          <w:p w14:paraId="60C0F441" w14:textId="4C0A2057" w:rsidR="00E51882" w:rsidRPr="00F6657B" w:rsidRDefault="00A6233A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OESC08AM01 -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Brochure</w:t>
            </w:r>
          </w:p>
          <w:p w14:paraId="65673D40" w14:textId="16FE3965" w:rsidR="00E51882" w:rsidRPr="00F6657B" w:rsidRDefault="003A658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OESC08AM</w:t>
            </w:r>
            <w:r w:rsidR="00AB30BD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02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CD-ROM</w:t>
            </w:r>
          </w:p>
          <w:p w14:paraId="44A59FB5" w14:textId="5A1F883E" w:rsidR="00E51882" w:rsidRPr="00F6657B" w:rsidRDefault="003A658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OESC08AM</w:t>
            </w:r>
            <w:r w:rsidR="00AB30BD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03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Poster</w:t>
            </w:r>
          </w:p>
          <w:p w14:paraId="20ECCC55" w14:textId="3D40221D" w:rsidR="00E51882" w:rsidRPr="00F6657B" w:rsidRDefault="003A658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OESC08AM</w:t>
            </w:r>
            <w:r w:rsidR="00AB30BD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04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USB Drive</w:t>
            </w:r>
          </w:p>
          <w:p w14:paraId="376789BC" w14:textId="4B665A1E" w:rsidR="00E51882" w:rsidRPr="00F6657B" w:rsidRDefault="003A658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OESC08AM</w:t>
            </w:r>
            <w:r w:rsidR="00AB30BD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05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Video</w:t>
            </w:r>
          </w:p>
          <w:p w14:paraId="1233146E" w14:textId="6CF8CA78" w:rsidR="008612FC" w:rsidRPr="00F6657B" w:rsidRDefault="003A658C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  <w:r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OESC08AM</w:t>
            </w:r>
            <w:r w:rsidR="00AB30BD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06</w:t>
            </w:r>
            <w:r w:rsidR="00A6233A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 xml:space="preserve"> - </w:t>
            </w:r>
            <w:r w:rsidR="00E51882" w:rsidRPr="00F6657B"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  <w:t>Website</w:t>
            </w:r>
          </w:p>
          <w:p w14:paraId="1C4EF874" w14:textId="193D21BA" w:rsidR="00344743" w:rsidRPr="00F6657B" w:rsidRDefault="00344743" w:rsidP="007E00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FFFFFF" w:themeColor="background1"/>
                <w:sz w:val="22"/>
                <w:szCs w:val="22"/>
              </w:rPr>
            </w:pPr>
          </w:p>
        </w:tc>
      </w:tr>
    </w:tbl>
    <w:p w14:paraId="37D90A5A" w14:textId="77777777" w:rsidR="00E05253" w:rsidRPr="00F6657B" w:rsidRDefault="00E05253" w:rsidP="007E00FF">
      <w:pPr>
        <w:pStyle w:val="normal0"/>
        <w:spacing w:line="240" w:lineRule="auto"/>
        <w:jc w:val="both"/>
        <w:rPr>
          <w:rFonts w:asciiTheme="majorHAnsi" w:hAnsiTheme="majorHAnsi"/>
          <w:szCs w:val="22"/>
        </w:rPr>
      </w:pPr>
    </w:p>
    <w:sectPr w:rsidR="00E05253" w:rsidRPr="00F6657B" w:rsidSect="00344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CB7D3E" w:rsidRDefault="00CB7D3E" w:rsidP="00917C5F">
      <w:r>
        <w:separator/>
      </w:r>
    </w:p>
  </w:endnote>
  <w:endnote w:type="continuationSeparator" w:id="0">
    <w:p w14:paraId="0F41AD80" w14:textId="77777777" w:rsidR="00CB7D3E" w:rsidRDefault="00CB7D3E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A3695" w14:textId="77777777" w:rsidR="00372E72" w:rsidRDefault="00372E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CB7D3E" w:rsidRPr="00D54DC0" w14:paraId="243F4898" w14:textId="77777777" w:rsidTr="006C75C5">
      <w:tc>
        <w:tcPr>
          <w:tcW w:w="3060" w:type="dxa"/>
        </w:tcPr>
        <w:p w14:paraId="1C3DC102" w14:textId="77777777" w:rsidR="00CB7D3E" w:rsidRPr="00D54DC0" w:rsidRDefault="00CB7D3E" w:rsidP="006C75C5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D54DC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954975">
            <w:rPr>
              <w:rFonts w:asciiTheme="majorHAnsi" w:hAnsiTheme="majorHAnsi" w:cs="Times New Roman"/>
              <w:noProof/>
              <w:sz w:val="16"/>
              <w:szCs w:val="16"/>
            </w:rPr>
            <w:t>OpenEMIS_Service_Catalogue_en.docx</w:t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08221D48" w14:textId="77777777" w:rsidR="00CB7D3E" w:rsidRPr="00D54DC0" w:rsidRDefault="00CB7D3E" w:rsidP="006C75C5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D54DC0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95497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95497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D54DC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1FCA056F" w14:textId="6E82E7AE" w:rsidR="00CB7D3E" w:rsidRPr="00D54DC0" w:rsidRDefault="00372E72" w:rsidP="006C75C5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</w:p>
      </w:tc>
    </w:tr>
  </w:tbl>
  <w:p w14:paraId="36F2ECCC" w14:textId="414C03E2" w:rsidR="00CB7D3E" w:rsidRPr="00D54DC0" w:rsidRDefault="00CB7D3E" w:rsidP="00D54DC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57B69" w14:textId="77777777" w:rsidR="00372E72" w:rsidRDefault="00372E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CB7D3E" w:rsidRDefault="00CB7D3E" w:rsidP="00917C5F">
      <w:r>
        <w:separator/>
      </w:r>
    </w:p>
  </w:footnote>
  <w:footnote w:type="continuationSeparator" w:id="0">
    <w:p w14:paraId="024ECF41" w14:textId="77777777" w:rsidR="00CB7D3E" w:rsidRDefault="00CB7D3E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A9001" w14:textId="77777777" w:rsidR="00372E72" w:rsidRDefault="00372E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CB7D3E" w:rsidRPr="00D54DC0" w14:paraId="139DB30F" w14:textId="77777777" w:rsidTr="006C75C5">
      <w:tc>
        <w:tcPr>
          <w:tcW w:w="6345" w:type="dxa"/>
          <w:vAlign w:val="center"/>
        </w:tcPr>
        <w:p w14:paraId="1EFF4CF0" w14:textId="77777777" w:rsidR="00CB7D3E" w:rsidRPr="00D54DC0" w:rsidRDefault="00CB7D3E" w:rsidP="006C75C5">
          <w:pPr>
            <w:pStyle w:val="Header"/>
            <w:rPr>
              <w:sz w:val="22"/>
              <w:szCs w:val="22"/>
            </w:rPr>
          </w:pPr>
          <w:r w:rsidRPr="00D54DC0">
            <w:rPr>
              <w:noProof/>
              <w:sz w:val="22"/>
              <w:szCs w:val="22"/>
              <w:lang w:eastAsia="en-US"/>
            </w:rPr>
            <w:drawing>
              <wp:inline distT="0" distB="0" distL="0" distR="0" wp14:anchorId="23EB0E28" wp14:editId="0B8AE7DB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43374D08" w14:textId="77777777" w:rsidR="00CB7D3E" w:rsidRPr="00D54DC0" w:rsidRDefault="00CB7D3E" w:rsidP="006C75C5">
          <w:pPr>
            <w:pStyle w:val="Header"/>
            <w:jc w:val="right"/>
            <w:rPr>
              <w:sz w:val="22"/>
              <w:szCs w:val="22"/>
            </w:rPr>
          </w:pPr>
          <w:r w:rsidRPr="00D54DC0">
            <w:rPr>
              <w:noProof/>
              <w:sz w:val="22"/>
              <w:szCs w:val="22"/>
              <w:lang w:eastAsia="en-US"/>
            </w:rPr>
            <w:drawing>
              <wp:inline distT="0" distB="0" distL="0" distR="0" wp14:anchorId="6AED6F6F" wp14:editId="31D8DBFA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3B930E70" w14:textId="77777777" w:rsidR="00CB7D3E" w:rsidRPr="00D54DC0" w:rsidRDefault="00CB7D3E" w:rsidP="006C75C5">
          <w:pPr>
            <w:pStyle w:val="Header"/>
            <w:jc w:val="right"/>
            <w:rPr>
              <w:sz w:val="22"/>
              <w:szCs w:val="22"/>
            </w:rPr>
          </w:pPr>
          <w:r w:rsidRPr="00D54DC0">
            <w:rPr>
              <w:noProof/>
              <w:sz w:val="22"/>
              <w:szCs w:val="22"/>
              <w:lang w:eastAsia="en-US"/>
            </w:rPr>
            <w:drawing>
              <wp:inline distT="0" distB="0" distL="0" distR="0" wp14:anchorId="677BD9F6" wp14:editId="1565B1E6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77777777" w:rsidR="00CB7D3E" w:rsidRPr="00D54DC0" w:rsidRDefault="00CB7D3E" w:rsidP="0030688E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3CB43" w14:textId="77777777" w:rsidR="00372E72" w:rsidRDefault="00372E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2B8"/>
    <w:multiLevelType w:val="hybridMultilevel"/>
    <w:tmpl w:val="3094E4F2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79CE"/>
    <w:multiLevelType w:val="multilevel"/>
    <w:tmpl w:val="89389ABE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2EE2"/>
    <w:multiLevelType w:val="multilevel"/>
    <w:tmpl w:val="CD667932"/>
    <w:lvl w:ilvl="0">
      <w:start w:val="1"/>
      <w:numFmt w:val="bullet"/>
      <w:lvlText w:val="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7072B"/>
    <w:multiLevelType w:val="hybridMultilevel"/>
    <w:tmpl w:val="185CD066"/>
    <w:lvl w:ilvl="0" w:tplc="9760C8B2">
      <w:start w:val="1"/>
      <w:numFmt w:val="decimalZero"/>
      <w:lvlText w:val="%1"/>
      <w:lvlJc w:val="left"/>
      <w:pPr>
        <w:ind w:left="454" w:hanging="227"/>
      </w:pPr>
      <w:rPr>
        <w:rFonts w:ascii="Helvetica Light" w:eastAsiaTheme="minorEastAsia" w:hAnsi="Helvetica Light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A9D5CF0"/>
    <w:multiLevelType w:val="multilevel"/>
    <w:tmpl w:val="7BB68804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6">
    <w:nsid w:val="0F9E538F"/>
    <w:multiLevelType w:val="hybridMultilevel"/>
    <w:tmpl w:val="96A27126"/>
    <w:lvl w:ilvl="0" w:tplc="A306C89A">
      <w:start w:val="1"/>
      <w:numFmt w:val="bullet"/>
      <w:lvlText w:val=""/>
      <w:lvlJc w:val="left"/>
      <w:pPr>
        <w:ind w:left="45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162532F0"/>
    <w:multiLevelType w:val="multilevel"/>
    <w:tmpl w:val="0B1C9CD2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737E7"/>
    <w:multiLevelType w:val="multilevel"/>
    <w:tmpl w:val="3094E4F2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4635E"/>
    <w:multiLevelType w:val="hybridMultilevel"/>
    <w:tmpl w:val="B36C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D6645"/>
    <w:multiLevelType w:val="hybridMultilevel"/>
    <w:tmpl w:val="68AE53F4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7F0AFC"/>
    <w:multiLevelType w:val="hybridMultilevel"/>
    <w:tmpl w:val="42AC1578"/>
    <w:lvl w:ilvl="0" w:tplc="0E202E16">
      <w:start w:val="1"/>
      <w:numFmt w:val="decimalZero"/>
      <w:lvlText w:val="%1"/>
      <w:lvlJc w:val="left"/>
      <w:pPr>
        <w:ind w:left="454" w:hanging="227"/>
      </w:pPr>
      <w:rPr>
        <w:rFonts w:ascii="Helvetica Light" w:eastAsia="Calibri" w:hAnsi="Helvetica Light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27496363"/>
    <w:multiLevelType w:val="hybridMultilevel"/>
    <w:tmpl w:val="3EC8E6C8"/>
    <w:lvl w:ilvl="0" w:tplc="AD202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F85252"/>
    <w:multiLevelType w:val="hybridMultilevel"/>
    <w:tmpl w:val="D97C17E0"/>
    <w:lvl w:ilvl="0" w:tplc="47B0AF86">
      <w:start w:val="1"/>
      <w:numFmt w:val="decimalZero"/>
      <w:lvlText w:val="%1"/>
      <w:lvlJc w:val="left"/>
      <w:pPr>
        <w:ind w:left="454" w:hanging="227"/>
      </w:pPr>
      <w:rPr>
        <w:rFonts w:asciiTheme="majorHAnsi" w:eastAsiaTheme="minorEastAsia" w:hAnsiTheme="majorHAnsi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2D025DDF"/>
    <w:multiLevelType w:val="hybridMultilevel"/>
    <w:tmpl w:val="0B1C9CD2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C39FB"/>
    <w:multiLevelType w:val="multilevel"/>
    <w:tmpl w:val="3EC8E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7">
    <w:nsid w:val="379F111F"/>
    <w:multiLevelType w:val="multilevel"/>
    <w:tmpl w:val="ACCEFF7A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30B36"/>
    <w:multiLevelType w:val="multilevel"/>
    <w:tmpl w:val="68AE53F4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B01C78"/>
    <w:multiLevelType w:val="hybridMultilevel"/>
    <w:tmpl w:val="46FCB6A0"/>
    <w:lvl w:ilvl="0" w:tplc="2E5A887A">
      <w:start w:val="1"/>
      <w:numFmt w:val="decimalZero"/>
      <w:lvlText w:val="%1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0">
    <w:nsid w:val="40D3177A"/>
    <w:multiLevelType w:val="hybridMultilevel"/>
    <w:tmpl w:val="660A1F9A"/>
    <w:lvl w:ilvl="0" w:tplc="CB8424E6">
      <w:start w:val="1"/>
      <w:numFmt w:val="decimalZero"/>
      <w:lvlText w:val="%1"/>
      <w:lvlJc w:val="left"/>
      <w:pPr>
        <w:ind w:left="454" w:hanging="227"/>
      </w:pPr>
      <w:rPr>
        <w:rFonts w:ascii="Helvetica Light" w:eastAsiaTheme="minorEastAsia" w:hAnsi="Helvetica Light" w:cs="Calibri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1">
    <w:nsid w:val="442A3F76"/>
    <w:multiLevelType w:val="multilevel"/>
    <w:tmpl w:val="5A2EFFB8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1132D"/>
    <w:multiLevelType w:val="hybridMultilevel"/>
    <w:tmpl w:val="ACCEFF7A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A3152"/>
    <w:multiLevelType w:val="hybridMultilevel"/>
    <w:tmpl w:val="89389ABE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67C1E"/>
    <w:multiLevelType w:val="hybridMultilevel"/>
    <w:tmpl w:val="C6DEB364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02A4F"/>
    <w:multiLevelType w:val="hybridMultilevel"/>
    <w:tmpl w:val="CD667932"/>
    <w:lvl w:ilvl="0" w:tplc="27FC4924">
      <w:start w:val="1"/>
      <w:numFmt w:val="bullet"/>
      <w:lvlText w:val="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CC2C5C"/>
    <w:multiLevelType w:val="hybridMultilevel"/>
    <w:tmpl w:val="E3BEA3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8">
    <w:nsid w:val="5AC035E7"/>
    <w:multiLevelType w:val="hybridMultilevel"/>
    <w:tmpl w:val="DCF2C578"/>
    <w:lvl w:ilvl="0" w:tplc="39F872BA">
      <w:start w:val="1"/>
      <w:numFmt w:val="decimalZero"/>
      <w:lvlText w:val="%1"/>
      <w:lvlJc w:val="left"/>
      <w:pPr>
        <w:ind w:left="454" w:hanging="227"/>
      </w:pPr>
      <w:rPr>
        <w:rFonts w:ascii="Helvetica Light" w:eastAsiaTheme="minorEastAsia" w:hAnsi="Helvetica Light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30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1C5398"/>
    <w:multiLevelType w:val="hybridMultilevel"/>
    <w:tmpl w:val="83586EE4"/>
    <w:lvl w:ilvl="0" w:tplc="86BC7AC6">
      <w:start w:val="1"/>
      <w:numFmt w:val="decimalZero"/>
      <w:lvlText w:val="%1"/>
      <w:lvlJc w:val="left"/>
      <w:pPr>
        <w:ind w:left="454" w:hanging="227"/>
      </w:pPr>
      <w:rPr>
        <w:rFonts w:asciiTheme="majorHAnsi" w:eastAsiaTheme="minorEastAsia" w:hAnsiTheme="majorHAnsi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>
    <w:nsid w:val="6B8E04E4"/>
    <w:multiLevelType w:val="hybridMultilevel"/>
    <w:tmpl w:val="D230038E"/>
    <w:lvl w:ilvl="0" w:tplc="AB185626">
      <w:start w:val="1"/>
      <w:numFmt w:val="decimalZero"/>
      <w:lvlText w:val="%1"/>
      <w:lvlJc w:val="left"/>
      <w:pPr>
        <w:ind w:left="454" w:hanging="227"/>
      </w:pPr>
      <w:rPr>
        <w:rFonts w:asciiTheme="majorHAnsi" w:eastAsiaTheme="minorEastAsia" w:hAnsiTheme="majorHAnsi" w:cs="Calibri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>
    <w:nsid w:val="6DB808F4"/>
    <w:multiLevelType w:val="hybridMultilevel"/>
    <w:tmpl w:val="5A2EFFB8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212C4"/>
    <w:multiLevelType w:val="multilevel"/>
    <w:tmpl w:val="C6DEB364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23739"/>
    <w:multiLevelType w:val="hybridMultilevel"/>
    <w:tmpl w:val="7BB68804"/>
    <w:lvl w:ilvl="0" w:tplc="C79C268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5"/>
  </w:num>
  <w:num w:numId="4">
    <w:abstractNumId w:val="30"/>
  </w:num>
  <w:num w:numId="5">
    <w:abstractNumId w:val="27"/>
  </w:num>
  <w:num w:numId="6">
    <w:abstractNumId w:val="9"/>
  </w:num>
  <w:num w:numId="7">
    <w:abstractNumId w:val="26"/>
  </w:num>
  <w:num w:numId="8">
    <w:abstractNumId w:val="12"/>
  </w:num>
  <w:num w:numId="9">
    <w:abstractNumId w:val="15"/>
  </w:num>
  <w:num w:numId="10">
    <w:abstractNumId w:val="10"/>
  </w:num>
  <w:num w:numId="11">
    <w:abstractNumId w:val="23"/>
  </w:num>
  <w:num w:numId="12">
    <w:abstractNumId w:val="24"/>
  </w:num>
  <w:num w:numId="13">
    <w:abstractNumId w:val="14"/>
  </w:num>
  <w:num w:numId="14">
    <w:abstractNumId w:val="33"/>
  </w:num>
  <w:num w:numId="15">
    <w:abstractNumId w:val="22"/>
  </w:num>
  <w:num w:numId="16">
    <w:abstractNumId w:val="0"/>
  </w:num>
  <w:num w:numId="17">
    <w:abstractNumId w:val="35"/>
  </w:num>
  <w:num w:numId="18">
    <w:abstractNumId w:val="18"/>
  </w:num>
  <w:num w:numId="19">
    <w:abstractNumId w:val="25"/>
  </w:num>
  <w:num w:numId="20">
    <w:abstractNumId w:val="2"/>
  </w:num>
  <w:num w:numId="21">
    <w:abstractNumId w:val="20"/>
  </w:num>
  <w:num w:numId="22">
    <w:abstractNumId w:val="4"/>
  </w:num>
  <w:num w:numId="23">
    <w:abstractNumId w:val="11"/>
  </w:num>
  <w:num w:numId="24">
    <w:abstractNumId w:val="17"/>
  </w:num>
  <w:num w:numId="25">
    <w:abstractNumId w:val="6"/>
  </w:num>
  <w:num w:numId="26">
    <w:abstractNumId w:val="8"/>
  </w:num>
  <w:num w:numId="27">
    <w:abstractNumId w:val="28"/>
  </w:num>
  <w:num w:numId="28">
    <w:abstractNumId w:val="7"/>
  </w:num>
  <w:num w:numId="29">
    <w:abstractNumId w:val="32"/>
  </w:num>
  <w:num w:numId="30">
    <w:abstractNumId w:val="21"/>
  </w:num>
  <w:num w:numId="31">
    <w:abstractNumId w:val="31"/>
  </w:num>
  <w:num w:numId="32">
    <w:abstractNumId w:val="34"/>
  </w:num>
  <w:num w:numId="33">
    <w:abstractNumId w:val="3"/>
  </w:num>
  <w:num w:numId="34">
    <w:abstractNumId w:val="1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30946"/>
    <w:rsid w:val="0007415C"/>
    <w:rsid w:val="000B75D7"/>
    <w:rsid w:val="000E17FA"/>
    <w:rsid w:val="000E40BB"/>
    <w:rsid w:val="000F782F"/>
    <w:rsid w:val="00135B2D"/>
    <w:rsid w:val="00140D99"/>
    <w:rsid w:val="001442F4"/>
    <w:rsid w:val="0015541C"/>
    <w:rsid w:val="0016432A"/>
    <w:rsid w:val="00174B9F"/>
    <w:rsid w:val="0017542D"/>
    <w:rsid w:val="001755CD"/>
    <w:rsid w:val="00182775"/>
    <w:rsid w:val="001C695D"/>
    <w:rsid w:val="002004A9"/>
    <w:rsid w:val="0021429C"/>
    <w:rsid w:val="00226B83"/>
    <w:rsid w:val="00250122"/>
    <w:rsid w:val="00251C4A"/>
    <w:rsid w:val="002848B4"/>
    <w:rsid w:val="00284DA4"/>
    <w:rsid w:val="002C680F"/>
    <w:rsid w:val="002D7925"/>
    <w:rsid w:val="002E196C"/>
    <w:rsid w:val="002E4943"/>
    <w:rsid w:val="00301A40"/>
    <w:rsid w:val="0030688E"/>
    <w:rsid w:val="00332E25"/>
    <w:rsid w:val="00344743"/>
    <w:rsid w:val="00372E72"/>
    <w:rsid w:val="003A658C"/>
    <w:rsid w:val="003D3C45"/>
    <w:rsid w:val="003D7CDA"/>
    <w:rsid w:val="003E7FA6"/>
    <w:rsid w:val="003F2967"/>
    <w:rsid w:val="003F458F"/>
    <w:rsid w:val="00417F3F"/>
    <w:rsid w:val="004245E4"/>
    <w:rsid w:val="00424E4A"/>
    <w:rsid w:val="00426249"/>
    <w:rsid w:val="00443CCC"/>
    <w:rsid w:val="00450694"/>
    <w:rsid w:val="0045324D"/>
    <w:rsid w:val="00466DEA"/>
    <w:rsid w:val="0047305B"/>
    <w:rsid w:val="00482C0D"/>
    <w:rsid w:val="00484E6C"/>
    <w:rsid w:val="004B7959"/>
    <w:rsid w:val="004C404D"/>
    <w:rsid w:val="004D7092"/>
    <w:rsid w:val="00505E5D"/>
    <w:rsid w:val="00523053"/>
    <w:rsid w:val="005310BD"/>
    <w:rsid w:val="00545C4F"/>
    <w:rsid w:val="00553C09"/>
    <w:rsid w:val="005705F6"/>
    <w:rsid w:val="00573543"/>
    <w:rsid w:val="00580B48"/>
    <w:rsid w:val="005877CA"/>
    <w:rsid w:val="005B230C"/>
    <w:rsid w:val="005B3DCB"/>
    <w:rsid w:val="005B44A1"/>
    <w:rsid w:val="005C0C81"/>
    <w:rsid w:val="005D60C6"/>
    <w:rsid w:val="005F10E6"/>
    <w:rsid w:val="0060743C"/>
    <w:rsid w:val="00612425"/>
    <w:rsid w:val="006305FE"/>
    <w:rsid w:val="00637B55"/>
    <w:rsid w:val="00654C06"/>
    <w:rsid w:val="00660D81"/>
    <w:rsid w:val="00667349"/>
    <w:rsid w:val="006731A8"/>
    <w:rsid w:val="00682C51"/>
    <w:rsid w:val="006901BB"/>
    <w:rsid w:val="00691417"/>
    <w:rsid w:val="00691B2B"/>
    <w:rsid w:val="006A2859"/>
    <w:rsid w:val="006C29C7"/>
    <w:rsid w:val="006C75C5"/>
    <w:rsid w:val="006D39F8"/>
    <w:rsid w:val="006D7F47"/>
    <w:rsid w:val="006E758D"/>
    <w:rsid w:val="006F5618"/>
    <w:rsid w:val="00766BB0"/>
    <w:rsid w:val="007A25A6"/>
    <w:rsid w:val="007B260B"/>
    <w:rsid w:val="007B6533"/>
    <w:rsid w:val="007C31BE"/>
    <w:rsid w:val="007D3796"/>
    <w:rsid w:val="007E00FF"/>
    <w:rsid w:val="007E0904"/>
    <w:rsid w:val="00801251"/>
    <w:rsid w:val="00813543"/>
    <w:rsid w:val="00844B25"/>
    <w:rsid w:val="00850518"/>
    <w:rsid w:val="00853097"/>
    <w:rsid w:val="008612FC"/>
    <w:rsid w:val="008718FE"/>
    <w:rsid w:val="0087299C"/>
    <w:rsid w:val="008A54AE"/>
    <w:rsid w:val="008B481D"/>
    <w:rsid w:val="008B52EE"/>
    <w:rsid w:val="008C31D1"/>
    <w:rsid w:val="008D315E"/>
    <w:rsid w:val="008D44AD"/>
    <w:rsid w:val="00917C5F"/>
    <w:rsid w:val="00920846"/>
    <w:rsid w:val="00925478"/>
    <w:rsid w:val="00926859"/>
    <w:rsid w:val="0093303B"/>
    <w:rsid w:val="0094724D"/>
    <w:rsid w:val="009526C2"/>
    <w:rsid w:val="00954975"/>
    <w:rsid w:val="009762C7"/>
    <w:rsid w:val="009A6923"/>
    <w:rsid w:val="009B5865"/>
    <w:rsid w:val="009B5CFA"/>
    <w:rsid w:val="009B645B"/>
    <w:rsid w:val="009B75F2"/>
    <w:rsid w:val="009C7C9D"/>
    <w:rsid w:val="009C7F17"/>
    <w:rsid w:val="009D0D4E"/>
    <w:rsid w:val="009F42ED"/>
    <w:rsid w:val="00A11191"/>
    <w:rsid w:val="00A15B91"/>
    <w:rsid w:val="00A234BA"/>
    <w:rsid w:val="00A321E1"/>
    <w:rsid w:val="00A6233A"/>
    <w:rsid w:val="00A804AE"/>
    <w:rsid w:val="00A911A7"/>
    <w:rsid w:val="00A93AFA"/>
    <w:rsid w:val="00AB30BD"/>
    <w:rsid w:val="00AC1394"/>
    <w:rsid w:val="00B13311"/>
    <w:rsid w:val="00B42925"/>
    <w:rsid w:val="00B66584"/>
    <w:rsid w:val="00B96702"/>
    <w:rsid w:val="00BA621B"/>
    <w:rsid w:val="00BB4C41"/>
    <w:rsid w:val="00BB7EB7"/>
    <w:rsid w:val="00BE0BDD"/>
    <w:rsid w:val="00BF2E97"/>
    <w:rsid w:val="00BF7695"/>
    <w:rsid w:val="00C0593A"/>
    <w:rsid w:val="00C122BB"/>
    <w:rsid w:val="00C41419"/>
    <w:rsid w:val="00C429D1"/>
    <w:rsid w:val="00C737B3"/>
    <w:rsid w:val="00C94FDA"/>
    <w:rsid w:val="00CB7D3E"/>
    <w:rsid w:val="00CC3BF2"/>
    <w:rsid w:val="00CE76A1"/>
    <w:rsid w:val="00D01658"/>
    <w:rsid w:val="00D12302"/>
    <w:rsid w:val="00D54A9A"/>
    <w:rsid w:val="00D54DC0"/>
    <w:rsid w:val="00D6228E"/>
    <w:rsid w:val="00D7116D"/>
    <w:rsid w:val="00D91141"/>
    <w:rsid w:val="00DC35E7"/>
    <w:rsid w:val="00DD1836"/>
    <w:rsid w:val="00DE02E0"/>
    <w:rsid w:val="00DE57AD"/>
    <w:rsid w:val="00DF23E2"/>
    <w:rsid w:val="00E05253"/>
    <w:rsid w:val="00E0715F"/>
    <w:rsid w:val="00E210B6"/>
    <w:rsid w:val="00E267FF"/>
    <w:rsid w:val="00E3012A"/>
    <w:rsid w:val="00E3659B"/>
    <w:rsid w:val="00E36FBF"/>
    <w:rsid w:val="00E506A4"/>
    <w:rsid w:val="00E51882"/>
    <w:rsid w:val="00E565C1"/>
    <w:rsid w:val="00E87955"/>
    <w:rsid w:val="00E9538F"/>
    <w:rsid w:val="00EE263C"/>
    <w:rsid w:val="00EF562D"/>
    <w:rsid w:val="00EF6CC0"/>
    <w:rsid w:val="00F0498F"/>
    <w:rsid w:val="00F25EC7"/>
    <w:rsid w:val="00F26975"/>
    <w:rsid w:val="00F4032F"/>
    <w:rsid w:val="00F62F9E"/>
    <w:rsid w:val="00F6657B"/>
    <w:rsid w:val="00F77982"/>
    <w:rsid w:val="00F929CF"/>
    <w:rsid w:val="00FA44CE"/>
    <w:rsid w:val="00FB56C2"/>
    <w:rsid w:val="00FC164E"/>
    <w:rsid w:val="00FE4EB1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ListParagraph">
    <w:name w:val="List Paragraph"/>
    <w:basedOn w:val="Normal"/>
    <w:uiPriority w:val="34"/>
    <w:qFormat/>
    <w:rsid w:val="003F2967"/>
    <w:pPr>
      <w:ind w:left="720"/>
      <w:contextualSpacing/>
    </w:pPr>
  </w:style>
  <w:style w:type="table" w:styleId="TableGrid">
    <w:name w:val="Table Grid"/>
    <w:basedOn w:val="TableNormal"/>
    <w:uiPriority w:val="59"/>
    <w:rsid w:val="00861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ListParagraph">
    <w:name w:val="List Paragraph"/>
    <w:basedOn w:val="Normal"/>
    <w:uiPriority w:val="34"/>
    <w:qFormat/>
    <w:rsid w:val="003F2967"/>
    <w:pPr>
      <w:ind w:left="720"/>
      <w:contextualSpacing/>
    </w:pPr>
  </w:style>
  <w:style w:type="table" w:styleId="TableGrid">
    <w:name w:val="Table Grid"/>
    <w:basedOn w:val="TableNormal"/>
    <w:uiPriority w:val="59"/>
    <w:rsid w:val="00861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225</Words>
  <Characters>1288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OpenEMIS Description of Services.docx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198</cp:revision>
  <cp:lastPrinted>2016-11-29T01:57:00Z</cp:lastPrinted>
  <dcterms:created xsi:type="dcterms:W3CDTF">2013-02-18T06:19:00Z</dcterms:created>
  <dcterms:modified xsi:type="dcterms:W3CDTF">2016-11-29T01:57:00Z</dcterms:modified>
</cp:coreProperties>
</file>