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335C" w14:textId="2A34F66C" w:rsidR="00B815E8" w:rsidRPr="00B04FF9" w:rsidRDefault="0019738E" w:rsidP="00D62809">
      <w:pPr>
        <w:autoSpaceDE w:val="0"/>
        <w:autoSpaceDN w:val="0"/>
        <w:adjustRightInd w:val="0"/>
        <w:jc w:val="center"/>
        <w:rPr>
          <w:rFonts w:asciiTheme="majorHAnsi" w:hAnsiTheme="majorHAnsi" w:cs="Arial"/>
          <w:b/>
          <w:bCs/>
          <w:sz w:val="28"/>
          <w:szCs w:val="28"/>
        </w:rPr>
      </w:pPr>
      <w:r w:rsidRPr="00B04FF9">
        <w:rPr>
          <w:noProof/>
          <w:lang w:eastAsia="en-GB"/>
        </w:rPr>
        <w:drawing>
          <wp:inline distT="0" distB="0" distL="0" distR="0" wp14:anchorId="41589A9A" wp14:editId="13D2F3DB">
            <wp:extent cx="5274310" cy="2043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7"/>
                    <a:stretch>
                      <a:fillRect/>
                    </a:stretch>
                  </pic:blipFill>
                  <pic:spPr bwMode="auto">
                    <a:xfrm>
                      <a:off x="0" y="0"/>
                      <a:ext cx="5274310" cy="2043795"/>
                    </a:xfrm>
                    <a:prstGeom prst="rect">
                      <a:avLst/>
                    </a:prstGeom>
                    <a:noFill/>
                    <a:ln>
                      <a:noFill/>
                    </a:ln>
                  </pic:spPr>
                </pic:pic>
              </a:graphicData>
            </a:graphic>
          </wp:inline>
        </w:drawing>
      </w:r>
    </w:p>
    <w:p w14:paraId="4F990805" w14:textId="77777777" w:rsidR="00B815E8" w:rsidRPr="00B04FF9" w:rsidRDefault="00B815E8">
      <w:pPr>
        <w:rPr>
          <w:rFonts w:asciiTheme="majorHAnsi" w:hAnsiTheme="majorHAnsi"/>
          <w:sz w:val="40"/>
          <w:szCs w:val="40"/>
        </w:rPr>
      </w:pPr>
    </w:p>
    <w:p w14:paraId="579618F1" w14:textId="77777777" w:rsidR="00DD106B" w:rsidRPr="00B04FF9" w:rsidRDefault="00DD106B" w:rsidP="00EA62F2">
      <w:pPr>
        <w:rPr>
          <w:rFonts w:asciiTheme="majorHAnsi" w:hAnsiTheme="majorHAnsi" w:cs="Arial"/>
          <w:b/>
          <w:color w:val="0077D4"/>
          <w:sz w:val="40"/>
          <w:szCs w:val="40"/>
        </w:rPr>
      </w:pPr>
      <w:bookmarkStart w:id="0" w:name="_GoBack"/>
      <w:bookmarkEnd w:id="0"/>
    </w:p>
    <w:p w14:paraId="443599BB" w14:textId="7CC08364" w:rsidR="00EE761D" w:rsidRPr="00B04FF9" w:rsidRDefault="00EE761D" w:rsidP="00EA62F2">
      <w:pPr>
        <w:jc w:val="center"/>
        <w:rPr>
          <w:rFonts w:asciiTheme="majorHAnsi" w:hAnsiTheme="majorHAnsi" w:cs="Arial"/>
          <w:b/>
          <w:color w:val="0077D4"/>
          <w:sz w:val="40"/>
          <w:szCs w:val="40"/>
        </w:rPr>
      </w:pPr>
      <w:r w:rsidRPr="00B04FF9">
        <w:rPr>
          <w:rFonts w:asciiTheme="majorHAnsi" w:hAnsiTheme="majorHAnsi" w:cs="Arial"/>
          <w:b/>
          <w:color w:val="0077D4"/>
          <w:sz w:val="40"/>
          <w:szCs w:val="40"/>
        </w:rPr>
        <w:t xml:space="preserve">OpenEMIS </w:t>
      </w:r>
      <w:r w:rsidR="007F03A8" w:rsidRPr="00B04FF9">
        <w:rPr>
          <w:rFonts w:asciiTheme="majorHAnsi" w:hAnsiTheme="majorHAnsi" w:cs="Arial"/>
          <w:b/>
          <w:color w:val="0077D4"/>
          <w:sz w:val="40"/>
          <w:szCs w:val="40"/>
        </w:rPr>
        <w:t>Analyst</w:t>
      </w:r>
    </w:p>
    <w:p w14:paraId="232D3A3F" w14:textId="57576CFB" w:rsidR="00B815E8" w:rsidRPr="00B04FF9" w:rsidRDefault="0019738E" w:rsidP="00EA62F2">
      <w:pPr>
        <w:jc w:val="center"/>
        <w:rPr>
          <w:rFonts w:asciiTheme="majorHAnsi" w:hAnsiTheme="majorHAnsi" w:cs="Arial"/>
          <w:b/>
          <w:color w:val="0077D4"/>
          <w:sz w:val="40"/>
          <w:szCs w:val="40"/>
        </w:rPr>
      </w:pPr>
      <w:r w:rsidRPr="00B04FF9">
        <w:rPr>
          <w:rFonts w:asciiTheme="majorHAnsi" w:hAnsiTheme="majorHAnsi" w:cs="Arial"/>
          <w:b/>
          <w:color w:val="0077D4"/>
          <w:sz w:val="40"/>
          <w:szCs w:val="40"/>
        </w:rPr>
        <w:t>Training</w:t>
      </w:r>
      <w:r w:rsidR="00B97586" w:rsidRPr="00B04FF9">
        <w:rPr>
          <w:rFonts w:asciiTheme="majorHAnsi" w:hAnsiTheme="majorHAnsi" w:cs="Arial"/>
          <w:b/>
          <w:color w:val="0077D4"/>
          <w:sz w:val="40"/>
          <w:szCs w:val="40"/>
        </w:rPr>
        <w:t xml:space="preserve"> </w:t>
      </w:r>
      <w:r w:rsidR="0052229D" w:rsidRPr="00B04FF9">
        <w:rPr>
          <w:rFonts w:asciiTheme="majorHAnsi" w:hAnsiTheme="majorHAnsi" w:cs="Arial"/>
          <w:b/>
          <w:color w:val="0077D4"/>
          <w:sz w:val="40"/>
          <w:szCs w:val="40"/>
        </w:rPr>
        <w:t>Agenda</w:t>
      </w:r>
    </w:p>
    <w:p w14:paraId="19204CC5" w14:textId="77777777" w:rsidR="00B815E8" w:rsidRPr="00B04FF9" w:rsidRDefault="00B815E8" w:rsidP="00B815E8">
      <w:pPr>
        <w:autoSpaceDE w:val="0"/>
        <w:autoSpaceDN w:val="0"/>
        <w:adjustRightInd w:val="0"/>
        <w:rPr>
          <w:rFonts w:asciiTheme="majorHAnsi" w:hAnsiTheme="majorHAnsi" w:cs="Arial"/>
          <w:b/>
          <w:bCs/>
          <w:color w:val="0077D4"/>
          <w:sz w:val="40"/>
          <w:szCs w:val="40"/>
        </w:rPr>
      </w:pPr>
    </w:p>
    <w:p w14:paraId="072DD8CB" w14:textId="77777777" w:rsidR="00B815E8" w:rsidRPr="00B04FF9" w:rsidRDefault="00B815E8" w:rsidP="00B815E8">
      <w:pPr>
        <w:autoSpaceDE w:val="0"/>
        <w:autoSpaceDN w:val="0"/>
        <w:adjustRightInd w:val="0"/>
        <w:rPr>
          <w:rFonts w:asciiTheme="majorHAnsi" w:hAnsiTheme="majorHAnsi" w:cs="Arial"/>
          <w:b/>
          <w:bCs/>
          <w:color w:val="0077D4"/>
          <w:sz w:val="40"/>
          <w:szCs w:val="40"/>
        </w:rPr>
      </w:pPr>
    </w:p>
    <w:p w14:paraId="1F9C0602" w14:textId="73FAE746" w:rsidR="00E5725C" w:rsidRPr="00B04FF9" w:rsidRDefault="00D62809" w:rsidP="00E5725C">
      <w:pPr>
        <w:autoSpaceDE w:val="0"/>
        <w:autoSpaceDN w:val="0"/>
        <w:adjustRightInd w:val="0"/>
        <w:jc w:val="center"/>
        <w:rPr>
          <w:rFonts w:asciiTheme="majorHAnsi" w:hAnsiTheme="majorHAnsi" w:cs="Arial"/>
          <w:b/>
          <w:bCs/>
          <w:color w:val="0077D4"/>
          <w:sz w:val="40"/>
          <w:szCs w:val="40"/>
        </w:rPr>
      </w:pPr>
      <w:r w:rsidRPr="00B04FF9">
        <w:rPr>
          <w:rFonts w:asciiTheme="majorHAnsi" w:hAnsiTheme="majorHAnsi" w:cs="Arial"/>
          <w:b/>
          <w:bCs/>
          <w:color w:val="0077D4"/>
          <w:sz w:val="40"/>
          <w:szCs w:val="40"/>
        </w:rPr>
        <w:t xml:space="preserve">OpenEMIS </w:t>
      </w:r>
      <w:r w:rsidR="00D05A29" w:rsidRPr="00B04FF9">
        <w:rPr>
          <w:rFonts w:asciiTheme="majorHAnsi" w:hAnsiTheme="majorHAnsi" w:cs="Arial"/>
          <w:b/>
          <w:bCs/>
          <w:color w:val="0077D4"/>
          <w:sz w:val="40"/>
          <w:szCs w:val="40"/>
        </w:rPr>
        <w:t>“Client</w:t>
      </w:r>
      <w:r w:rsidR="009269BA" w:rsidRPr="00B04FF9">
        <w:rPr>
          <w:rFonts w:asciiTheme="majorHAnsi" w:hAnsiTheme="majorHAnsi" w:cs="Arial"/>
          <w:b/>
          <w:bCs/>
          <w:color w:val="0077D4"/>
          <w:sz w:val="40"/>
          <w:szCs w:val="40"/>
        </w:rPr>
        <w:t xml:space="preserve"> Name</w:t>
      </w:r>
      <w:r w:rsidR="00D05A29" w:rsidRPr="00B04FF9">
        <w:rPr>
          <w:rFonts w:asciiTheme="majorHAnsi" w:hAnsiTheme="majorHAnsi" w:cs="Arial"/>
          <w:b/>
          <w:bCs/>
          <w:color w:val="0077D4"/>
          <w:sz w:val="40"/>
          <w:szCs w:val="40"/>
        </w:rPr>
        <w:t>”</w:t>
      </w:r>
    </w:p>
    <w:p w14:paraId="097BA6F5" w14:textId="3C09A9FF" w:rsidR="00B815E8" w:rsidRPr="00B04FF9" w:rsidRDefault="00D05A29" w:rsidP="005C594A">
      <w:pPr>
        <w:jc w:val="center"/>
        <w:rPr>
          <w:rFonts w:asciiTheme="majorHAnsi" w:hAnsiTheme="majorHAnsi" w:cs="Arial"/>
          <w:b/>
          <w:color w:val="0077D4"/>
          <w:sz w:val="40"/>
          <w:szCs w:val="40"/>
        </w:rPr>
      </w:pPr>
      <w:r w:rsidRPr="00B04FF9">
        <w:rPr>
          <w:rFonts w:asciiTheme="majorHAnsi" w:hAnsiTheme="majorHAnsi" w:cs="Calibri"/>
          <w:color w:val="0077D4"/>
          <w:sz w:val="40"/>
          <w:szCs w:val="40"/>
        </w:rPr>
        <w:t>“DD-MMM-YYYY”</w:t>
      </w:r>
      <w:r w:rsidR="00D62809" w:rsidRPr="00B04FF9">
        <w:rPr>
          <w:rFonts w:asciiTheme="majorHAnsi" w:hAnsiTheme="majorHAnsi" w:cs="Calibri"/>
          <w:color w:val="0077D4"/>
          <w:sz w:val="40"/>
          <w:szCs w:val="40"/>
        </w:rPr>
        <w:t xml:space="preserve"> </w:t>
      </w:r>
      <w:r w:rsidRPr="00B04FF9">
        <w:rPr>
          <w:rFonts w:asciiTheme="majorHAnsi" w:hAnsiTheme="majorHAnsi" w:cs="Calibri"/>
          <w:color w:val="0077D4"/>
          <w:sz w:val="40"/>
          <w:szCs w:val="40"/>
        </w:rPr>
        <w:t>–</w:t>
      </w:r>
      <w:r w:rsidR="00D62809" w:rsidRPr="00B04FF9">
        <w:rPr>
          <w:rFonts w:asciiTheme="majorHAnsi" w:hAnsiTheme="majorHAnsi" w:cs="Calibri"/>
          <w:color w:val="0077D4"/>
          <w:sz w:val="40"/>
          <w:szCs w:val="40"/>
        </w:rPr>
        <w:t xml:space="preserve"> </w:t>
      </w:r>
      <w:r w:rsidRPr="00B04FF9">
        <w:rPr>
          <w:rFonts w:asciiTheme="majorHAnsi" w:hAnsiTheme="majorHAnsi" w:cs="Calibri"/>
          <w:color w:val="0077D4"/>
          <w:sz w:val="40"/>
          <w:szCs w:val="40"/>
        </w:rPr>
        <w:t>“DD-MMM-YYYY”</w:t>
      </w:r>
    </w:p>
    <w:p w14:paraId="67C0BA21" w14:textId="43B7EE1A" w:rsidR="00B815E8" w:rsidRPr="00B04FF9" w:rsidRDefault="00D05A29" w:rsidP="005C594A">
      <w:pPr>
        <w:jc w:val="center"/>
        <w:rPr>
          <w:rFonts w:asciiTheme="majorHAnsi" w:hAnsiTheme="majorHAnsi" w:cs="Calibri"/>
          <w:color w:val="0077D4"/>
          <w:sz w:val="40"/>
          <w:szCs w:val="40"/>
        </w:rPr>
      </w:pPr>
      <w:r w:rsidRPr="00B04FF9">
        <w:rPr>
          <w:rFonts w:asciiTheme="majorHAnsi" w:hAnsiTheme="majorHAnsi" w:cs="Calibri"/>
          <w:color w:val="0077D4"/>
          <w:sz w:val="40"/>
          <w:szCs w:val="40"/>
        </w:rPr>
        <w:t>City</w:t>
      </w:r>
      <w:r w:rsidR="00B815E8" w:rsidRPr="00B04FF9">
        <w:rPr>
          <w:rFonts w:asciiTheme="majorHAnsi" w:hAnsiTheme="majorHAnsi" w:cs="Calibri"/>
          <w:color w:val="0077D4"/>
          <w:sz w:val="40"/>
          <w:szCs w:val="40"/>
        </w:rPr>
        <w:t xml:space="preserve">, </w:t>
      </w:r>
      <w:r w:rsidRPr="00B04FF9">
        <w:rPr>
          <w:rFonts w:asciiTheme="majorHAnsi" w:hAnsiTheme="majorHAnsi" w:cs="Calibri"/>
          <w:color w:val="0077D4"/>
          <w:sz w:val="40"/>
          <w:szCs w:val="40"/>
        </w:rPr>
        <w:t>Country</w:t>
      </w:r>
    </w:p>
    <w:p w14:paraId="034C263C" w14:textId="77777777" w:rsidR="00E23BDD" w:rsidRPr="00B04FF9" w:rsidRDefault="00E23BDD" w:rsidP="005C594A">
      <w:pPr>
        <w:jc w:val="center"/>
        <w:rPr>
          <w:rFonts w:asciiTheme="majorHAnsi" w:hAnsiTheme="majorHAnsi" w:cs="Arial"/>
          <w:b/>
          <w:bCs/>
          <w:color w:val="0077D4"/>
          <w:sz w:val="40"/>
          <w:szCs w:val="40"/>
        </w:rPr>
      </w:pPr>
    </w:p>
    <w:p w14:paraId="7A1D4D8F" w14:textId="4E9E0CF6" w:rsidR="00385101" w:rsidRPr="00B04FF9" w:rsidRDefault="00B815E8" w:rsidP="0019738E">
      <w:pPr>
        <w:pStyle w:val="Heading1"/>
      </w:pPr>
      <w:r w:rsidRPr="00B04FF9">
        <w:br w:type="page"/>
      </w:r>
      <w:r w:rsidR="00CD2C6B" w:rsidRPr="00B04FF9">
        <w:lastRenderedPageBreak/>
        <w:t>Overview</w:t>
      </w:r>
    </w:p>
    <w:p w14:paraId="5562E954" w14:textId="77777777" w:rsidR="00CD2C6B" w:rsidRPr="00B04FF9" w:rsidRDefault="00CD2C6B" w:rsidP="00385101">
      <w:pPr>
        <w:rPr>
          <w:rFonts w:asciiTheme="majorHAnsi" w:hAnsiTheme="majorHAnsi"/>
          <w:sz w:val="20"/>
          <w:szCs w:val="20"/>
        </w:rPr>
      </w:pPr>
    </w:p>
    <w:p w14:paraId="37361AA1" w14:textId="71E1F83F" w:rsidR="0019738E" w:rsidRPr="00B04FF9" w:rsidRDefault="00CD2C6B" w:rsidP="0019738E">
      <w:pPr>
        <w:jc w:val="both"/>
        <w:rPr>
          <w:rFonts w:asciiTheme="majorHAnsi" w:hAnsiTheme="majorHAnsi"/>
          <w:sz w:val="20"/>
          <w:szCs w:val="20"/>
        </w:rPr>
      </w:pPr>
      <w:r w:rsidRPr="00B04FF9">
        <w:rPr>
          <w:rFonts w:asciiTheme="majorHAnsi" w:hAnsiTheme="majorHAnsi"/>
          <w:sz w:val="20"/>
          <w:szCs w:val="20"/>
        </w:rPr>
        <w:t>The OpenEMIS ini</w:t>
      </w:r>
      <w:r w:rsidR="00E87A13" w:rsidRPr="00B04FF9">
        <w:rPr>
          <w:rFonts w:asciiTheme="majorHAnsi" w:hAnsiTheme="majorHAnsi"/>
          <w:sz w:val="20"/>
          <w:szCs w:val="20"/>
        </w:rPr>
        <w:t xml:space="preserve">tiative aims to deploy a high </w:t>
      </w:r>
      <w:r w:rsidRPr="00B04FF9">
        <w:rPr>
          <w:rFonts w:asciiTheme="majorHAnsi" w:hAnsiTheme="majorHAnsi"/>
          <w:sz w:val="20"/>
          <w:szCs w:val="20"/>
        </w:rPr>
        <w:t>quality Education Management Information System (EMIS) designed to collect and report data on schools, students, teachers and staff. The system was conceived by UNESCO to be a roya</w:t>
      </w:r>
      <w:r w:rsidR="009D139F" w:rsidRPr="00B04FF9">
        <w:rPr>
          <w:rFonts w:asciiTheme="majorHAnsi" w:hAnsiTheme="majorHAnsi"/>
          <w:sz w:val="20"/>
          <w:szCs w:val="20"/>
        </w:rPr>
        <w:t xml:space="preserve">lty </w:t>
      </w:r>
      <w:r w:rsidRPr="00B04FF9">
        <w:rPr>
          <w:rFonts w:asciiTheme="majorHAnsi" w:hAnsiTheme="majorHAnsi"/>
          <w:sz w:val="20"/>
          <w:szCs w:val="20"/>
        </w:rPr>
        <w:t>free system that can be easily customized to meet the specific needs of member countries.</w:t>
      </w:r>
    </w:p>
    <w:p w14:paraId="27ED23A6" w14:textId="1971A0E4" w:rsidR="00CD2C6B" w:rsidRPr="00B04FF9" w:rsidRDefault="00CD2C6B" w:rsidP="0019738E">
      <w:pPr>
        <w:pStyle w:val="Heading1"/>
      </w:pPr>
      <w:r w:rsidRPr="00B04FF9">
        <w:t>Method</w:t>
      </w:r>
    </w:p>
    <w:p w14:paraId="01170248" w14:textId="77777777" w:rsidR="00CD2C6B" w:rsidRPr="00B04FF9" w:rsidRDefault="00CD2C6B" w:rsidP="00385101">
      <w:pPr>
        <w:rPr>
          <w:rFonts w:asciiTheme="majorHAnsi" w:hAnsiTheme="majorHAnsi"/>
          <w:sz w:val="20"/>
          <w:szCs w:val="20"/>
        </w:rPr>
      </w:pPr>
    </w:p>
    <w:p w14:paraId="2F1C75DA" w14:textId="04FD70BE" w:rsidR="0019738E" w:rsidRPr="00B04FF9" w:rsidRDefault="00CD2C6B" w:rsidP="0019738E">
      <w:pPr>
        <w:jc w:val="both"/>
        <w:rPr>
          <w:rFonts w:asciiTheme="majorHAnsi" w:hAnsiTheme="majorHAnsi"/>
          <w:sz w:val="20"/>
          <w:szCs w:val="20"/>
        </w:rPr>
      </w:pPr>
      <w:r w:rsidRPr="00B04FF9">
        <w:rPr>
          <w:rFonts w:asciiTheme="majorHAnsi" w:hAnsiTheme="majorHAnsi"/>
          <w:sz w:val="20"/>
          <w:szCs w:val="20"/>
        </w:rPr>
        <w:t>These guidelines outline the time frame for each session included in the training.  Each training workshop is organized by sessions. Each session begins with a presentation of the key topics included in the session. The presentation session is then generally followed by a step</w:t>
      </w:r>
      <w:r w:rsidR="009D139F" w:rsidRPr="00B04FF9">
        <w:rPr>
          <w:rFonts w:asciiTheme="majorHAnsi" w:hAnsiTheme="majorHAnsi"/>
          <w:sz w:val="20"/>
          <w:szCs w:val="20"/>
        </w:rPr>
        <w:t xml:space="preserve"> </w:t>
      </w:r>
      <w:r w:rsidRPr="00B04FF9">
        <w:rPr>
          <w:rFonts w:asciiTheme="majorHAnsi" w:hAnsiTheme="majorHAnsi"/>
          <w:sz w:val="20"/>
          <w:szCs w:val="20"/>
        </w:rPr>
        <w:t>b</w:t>
      </w:r>
      <w:r w:rsidR="009D139F" w:rsidRPr="00B04FF9">
        <w:rPr>
          <w:rFonts w:asciiTheme="majorHAnsi" w:hAnsiTheme="majorHAnsi"/>
          <w:sz w:val="20"/>
          <w:szCs w:val="20"/>
        </w:rPr>
        <w:t xml:space="preserve">y </w:t>
      </w:r>
      <w:r w:rsidRPr="00B04FF9">
        <w:rPr>
          <w:rFonts w:asciiTheme="majorHAnsi" w:hAnsiTheme="majorHAnsi"/>
          <w:sz w:val="20"/>
          <w:szCs w:val="20"/>
        </w:rPr>
        <w:t>step hand</w:t>
      </w:r>
      <w:r w:rsidR="009D139F" w:rsidRPr="00B04FF9">
        <w:rPr>
          <w:rFonts w:asciiTheme="majorHAnsi" w:hAnsiTheme="majorHAnsi"/>
          <w:sz w:val="20"/>
          <w:szCs w:val="20"/>
        </w:rPr>
        <w:t xml:space="preserve">s </w:t>
      </w:r>
      <w:r w:rsidRPr="00B04FF9">
        <w:rPr>
          <w:rFonts w:asciiTheme="majorHAnsi" w:hAnsiTheme="majorHAnsi"/>
          <w:sz w:val="20"/>
          <w:szCs w:val="20"/>
        </w:rPr>
        <w:t>on lab exercises session to reinforce the concepts learned during the previous session.  This training workshop covers the basic concepts and features of the ap</w:t>
      </w:r>
      <w:r w:rsidR="00E87A13" w:rsidRPr="00B04FF9">
        <w:rPr>
          <w:rFonts w:asciiTheme="majorHAnsi" w:hAnsiTheme="majorHAnsi"/>
          <w:sz w:val="20"/>
          <w:szCs w:val="20"/>
        </w:rPr>
        <w:t xml:space="preserve">plication. It provides hands </w:t>
      </w:r>
      <w:r w:rsidRPr="00B04FF9">
        <w:rPr>
          <w:rFonts w:asciiTheme="majorHAnsi" w:hAnsiTheme="majorHAnsi"/>
          <w:sz w:val="20"/>
          <w:szCs w:val="20"/>
        </w:rPr>
        <w:t>on, step</w:t>
      </w:r>
      <w:r w:rsidR="009D139F" w:rsidRPr="00B04FF9">
        <w:rPr>
          <w:rFonts w:asciiTheme="majorHAnsi" w:hAnsiTheme="majorHAnsi"/>
          <w:sz w:val="20"/>
          <w:szCs w:val="20"/>
        </w:rPr>
        <w:t xml:space="preserve"> </w:t>
      </w:r>
      <w:r w:rsidRPr="00B04FF9">
        <w:rPr>
          <w:rFonts w:asciiTheme="majorHAnsi" w:hAnsiTheme="majorHAnsi"/>
          <w:sz w:val="20"/>
          <w:szCs w:val="20"/>
        </w:rPr>
        <w:t>b</w:t>
      </w:r>
      <w:r w:rsidR="009D139F" w:rsidRPr="00B04FF9">
        <w:rPr>
          <w:rFonts w:asciiTheme="majorHAnsi" w:hAnsiTheme="majorHAnsi"/>
          <w:sz w:val="20"/>
          <w:szCs w:val="20"/>
        </w:rPr>
        <w:t xml:space="preserve">y </w:t>
      </w:r>
      <w:r w:rsidRPr="00B04FF9">
        <w:rPr>
          <w:rFonts w:asciiTheme="majorHAnsi" w:hAnsiTheme="majorHAnsi"/>
          <w:sz w:val="20"/>
          <w:szCs w:val="20"/>
        </w:rPr>
        <w:t>step instructions on how to use the individual modules. The course can be customized to meet specific user requirements and priorities. On successful completion of this training course, the participants will be able t</w:t>
      </w:r>
      <w:r w:rsidR="0019738E" w:rsidRPr="00B04FF9">
        <w:rPr>
          <w:rFonts w:asciiTheme="majorHAnsi" w:hAnsiTheme="majorHAnsi"/>
          <w:sz w:val="20"/>
          <w:szCs w:val="20"/>
        </w:rPr>
        <w:t>o confidentially use the system</w:t>
      </w:r>
    </w:p>
    <w:p w14:paraId="3CDA030F" w14:textId="76F84FDB" w:rsidR="00843CEA" w:rsidRPr="00B04FF9" w:rsidRDefault="00843CEA" w:rsidP="0019738E">
      <w:pPr>
        <w:pStyle w:val="Heading1"/>
      </w:pPr>
      <w:r w:rsidRPr="00B04FF9">
        <w:t>Purpose</w:t>
      </w:r>
    </w:p>
    <w:p w14:paraId="12B41877" w14:textId="77777777" w:rsidR="00843CEA" w:rsidRPr="00B04FF9" w:rsidRDefault="00843CEA" w:rsidP="00385101">
      <w:pPr>
        <w:rPr>
          <w:rFonts w:asciiTheme="majorHAnsi" w:hAnsiTheme="majorHAnsi"/>
          <w:sz w:val="20"/>
          <w:szCs w:val="20"/>
        </w:rPr>
      </w:pPr>
    </w:p>
    <w:p w14:paraId="54309665" w14:textId="68B7D612" w:rsidR="00843CEA" w:rsidRPr="00B04FF9" w:rsidRDefault="00843CEA" w:rsidP="009D139F">
      <w:pPr>
        <w:jc w:val="both"/>
        <w:rPr>
          <w:rFonts w:asciiTheme="majorHAnsi" w:hAnsiTheme="majorHAnsi"/>
          <w:sz w:val="20"/>
          <w:szCs w:val="20"/>
        </w:rPr>
      </w:pPr>
      <w:r w:rsidRPr="00B04FF9">
        <w:rPr>
          <w:rFonts w:asciiTheme="majorHAnsi" w:hAnsiTheme="majorHAnsi"/>
          <w:sz w:val="20"/>
          <w:szCs w:val="20"/>
        </w:rPr>
        <w:t xml:space="preserve">The purpose of the mission is to </w:t>
      </w:r>
      <w:r w:rsidR="000256CF" w:rsidRPr="00B04FF9">
        <w:rPr>
          <w:rFonts w:asciiTheme="majorHAnsi" w:hAnsiTheme="majorHAnsi"/>
          <w:sz w:val="20"/>
          <w:szCs w:val="20"/>
        </w:rPr>
        <w:t xml:space="preserve">build capacity by </w:t>
      </w:r>
      <w:r w:rsidRPr="00B04FF9">
        <w:rPr>
          <w:rFonts w:asciiTheme="majorHAnsi" w:hAnsiTheme="majorHAnsi"/>
          <w:sz w:val="20"/>
          <w:szCs w:val="20"/>
        </w:rPr>
        <w:t>conduct</w:t>
      </w:r>
      <w:r w:rsidR="000256CF" w:rsidRPr="00B04FF9">
        <w:rPr>
          <w:rFonts w:asciiTheme="majorHAnsi" w:hAnsiTheme="majorHAnsi"/>
          <w:sz w:val="20"/>
          <w:szCs w:val="20"/>
        </w:rPr>
        <w:t>ing</w:t>
      </w:r>
      <w:r w:rsidRPr="00B04FF9">
        <w:rPr>
          <w:rFonts w:asciiTheme="majorHAnsi" w:hAnsiTheme="majorHAnsi"/>
          <w:sz w:val="20"/>
          <w:szCs w:val="20"/>
        </w:rPr>
        <w:t xml:space="preserve"> an OpenEMIS </w:t>
      </w:r>
      <w:r w:rsidR="00EC292E" w:rsidRPr="00B04FF9">
        <w:rPr>
          <w:rFonts w:asciiTheme="majorHAnsi" w:hAnsiTheme="majorHAnsi"/>
          <w:sz w:val="20"/>
          <w:szCs w:val="20"/>
        </w:rPr>
        <w:t xml:space="preserve">Professional and OpenEMIS </w:t>
      </w:r>
      <w:r w:rsidRPr="00B04FF9">
        <w:rPr>
          <w:rFonts w:asciiTheme="majorHAnsi" w:hAnsiTheme="majorHAnsi"/>
          <w:sz w:val="20"/>
          <w:szCs w:val="20"/>
        </w:rPr>
        <w:t xml:space="preserve">Administrator Training course for </w:t>
      </w:r>
      <w:r w:rsidR="009269BA" w:rsidRPr="00B04FF9">
        <w:rPr>
          <w:rFonts w:asciiTheme="majorHAnsi" w:hAnsiTheme="majorHAnsi"/>
          <w:sz w:val="20"/>
          <w:szCs w:val="20"/>
        </w:rPr>
        <w:t>a total of “NN”</w:t>
      </w:r>
      <w:r w:rsidRPr="00B04FF9">
        <w:rPr>
          <w:rFonts w:asciiTheme="majorHAnsi" w:hAnsiTheme="majorHAnsi"/>
          <w:sz w:val="20"/>
          <w:szCs w:val="20"/>
        </w:rPr>
        <w:t xml:space="preserve"> days for </w:t>
      </w:r>
      <w:r w:rsidR="009269BA" w:rsidRPr="00B04FF9">
        <w:rPr>
          <w:rFonts w:asciiTheme="majorHAnsi" w:hAnsiTheme="majorHAnsi"/>
          <w:sz w:val="20"/>
          <w:szCs w:val="20"/>
        </w:rPr>
        <w:t>“Client Name”</w:t>
      </w:r>
      <w:r w:rsidRPr="00B04FF9">
        <w:rPr>
          <w:rFonts w:asciiTheme="majorHAnsi" w:hAnsiTheme="majorHAnsi"/>
          <w:sz w:val="20"/>
          <w:szCs w:val="20"/>
        </w:rPr>
        <w:t>.</w:t>
      </w:r>
    </w:p>
    <w:p w14:paraId="0AB38FC0" w14:textId="77777777" w:rsidR="00843CEA" w:rsidRPr="00B04FF9" w:rsidRDefault="00843CEA" w:rsidP="00385101">
      <w:pPr>
        <w:rPr>
          <w:rFonts w:asciiTheme="majorHAnsi" w:hAnsiTheme="majorHAnsi"/>
          <w:sz w:val="20"/>
          <w:szCs w:val="20"/>
        </w:rPr>
      </w:pPr>
    </w:p>
    <w:p w14:paraId="46C202E3" w14:textId="77777777" w:rsidR="007F03A8" w:rsidRPr="00B04FF9" w:rsidRDefault="00FB6B53">
      <w:pPr>
        <w:rPr>
          <w:rFonts w:asciiTheme="majorHAnsi" w:hAnsiTheme="majorHAnsi"/>
        </w:rPr>
      </w:pPr>
      <w:r w:rsidRPr="00B04FF9">
        <w:rPr>
          <w:rFonts w:asciiTheme="majorHAnsi" w:hAnsiTheme="majorHAnsi"/>
        </w:rPr>
        <w:br w:type="page"/>
      </w:r>
    </w:p>
    <w:tbl>
      <w:tblPr>
        <w:tblW w:w="8525" w:type="dxa"/>
        <w:tblInd w:w="23" w:type="dxa"/>
        <w:tblLayout w:type="fixed"/>
        <w:tblLook w:val="0000" w:firstRow="0" w:lastRow="0" w:firstColumn="0" w:lastColumn="0" w:noHBand="0" w:noVBand="0"/>
      </w:tblPr>
      <w:tblGrid>
        <w:gridCol w:w="8525"/>
      </w:tblGrid>
      <w:tr w:rsidR="007F03A8" w:rsidRPr="00B04FF9" w14:paraId="364B6C3E" w14:textId="77777777" w:rsidTr="00FD5E06">
        <w:trPr>
          <w:trHeight w:val="59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1BF58DBE" w14:textId="7C7D92AE" w:rsidR="007F03A8" w:rsidRPr="00B04FF9" w:rsidRDefault="007F03A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sz w:val="28"/>
                <w:szCs w:val="28"/>
                <w:lang w:val="en-US"/>
              </w:rPr>
              <w:lastRenderedPageBreak/>
              <w:t xml:space="preserve">Day 1 - OpenEMIS </w:t>
            </w:r>
            <w:r w:rsidR="008053BA" w:rsidRPr="00B04FF9">
              <w:rPr>
                <w:rFonts w:asciiTheme="majorHAnsi" w:eastAsia="Calibri" w:hAnsiTheme="majorHAnsi" w:cs="Calibri"/>
                <w:b/>
                <w:color w:val="0077D4"/>
                <w:sz w:val="28"/>
                <w:szCs w:val="28"/>
                <w:lang w:val="en-US"/>
              </w:rPr>
              <w:t>Data Warehouse</w:t>
            </w:r>
            <w:r w:rsidR="00872261" w:rsidRPr="00B04FF9">
              <w:rPr>
                <w:rFonts w:asciiTheme="majorHAnsi" w:eastAsia="Calibri" w:hAnsiTheme="majorHAnsi" w:cs="Calibri"/>
                <w:b/>
                <w:color w:val="0077D4"/>
                <w:sz w:val="28"/>
                <w:szCs w:val="28"/>
                <w:lang w:val="en-US"/>
              </w:rPr>
              <w:t xml:space="preserve"> and OpenEMIS DataManager</w:t>
            </w:r>
          </w:p>
        </w:tc>
      </w:tr>
      <w:tr w:rsidR="007F03A8" w:rsidRPr="00B04FF9" w14:paraId="2037F889" w14:textId="77777777" w:rsidTr="00FD5E06">
        <w:trPr>
          <w:trHeight w:val="540"/>
        </w:trPr>
        <w:tc>
          <w:tcPr>
            <w:tcW w:w="8525" w:type="dxa"/>
            <w:tcBorders>
              <w:top w:val="single" w:sz="7" w:space="0" w:color="000000"/>
              <w:left w:val="single" w:sz="5" w:space="0" w:color="000000"/>
              <w:bottom w:val="single" w:sz="7" w:space="0" w:color="000000"/>
              <w:right w:val="single" w:sz="5" w:space="0" w:color="000000"/>
            </w:tcBorders>
            <w:vAlign w:val="center"/>
          </w:tcPr>
          <w:p w14:paraId="06846589" w14:textId="6BC1FB89" w:rsidR="007F03A8" w:rsidRPr="00B04FF9" w:rsidRDefault="004945B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Start (09:</w:t>
            </w:r>
            <w:r w:rsidR="007F03A8" w:rsidRPr="00B04FF9">
              <w:rPr>
                <w:rFonts w:asciiTheme="majorHAnsi" w:eastAsia="Calibri" w:hAnsiTheme="majorHAnsi" w:cs="Calibri"/>
                <w:b/>
                <w:color w:val="0077D4"/>
                <w:lang w:val="en-US"/>
              </w:rPr>
              <w:t>00)</w:t>
            </w:r>
          </w:p>
        </w:tc>
      </w:tr>
      <w:tr w:rsidR="007F03A8" w:rsidRPr="00B04FF9" w14:paraId="70A67215" w14:textId="77777777" w:rsidTr="00FD5E06">
        <w:trPr>
          <w:trHeight w:val="843"/>
        </w:trPr>
        <w:tc>
          <w:tcPr>
            <w:tcW w:w="8525" w:type="dxa"/>
            <w:tcBorders>
              <w:top w:val="single" w:sz="7" w:space="0" w:color="000000"/>
              <w:left w:val="single" w:sz="5" w:space="0" w:color="000000"/>
              <w:bottom w:val="single" w:sz="7" w:space="0" w:color="000000"/>
              <w:right w:val="single" w:sz="5" w:space="0" w:color="000000"/>
            </w:tcBorders>
            <w:vAlign w:val="center"/>
          </w:tcPr>
          <w:p w14:paraId="1E46695A" w14:textId="2BF27C08"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b/>
                <w:lang w:val="en-US"/>
              </w:rPr>
              <w:t>Session 1.0 – Welcome, Introductions and Orientation</w:t>
            </w:r>
          </w:p>
          <w:p w14:paraId="0E446369" w14:textId="7EA9CF6E" w:rsidR="007F03A8" w:rsidRPr="00B04FF9" w:rsidRDefault="005465F5" w:rsidP="00FD5E06">
            <w:pPr>
              <w:pStyle w:val="Normal1"/>
              <w:widowControl w:val="0"/>
              <w:rPr>
                <w:rFonts w:asciiTheme="majorHAnsi" w:hAnsiTheme="majorHAnsi"/>
                <w:lang w:val="en-US"/>
              </w:rPr>
            </w:pPr>
            <w:r w:rsidRPr="00B04FF9">
              <w:rPr>
                <w:rFonts w:asciiTheme="majorHAnsi" w:eastAsia="Calibri" w:hAnsiTheme="majorHAnsi" w:cs="Calibri"/>
                <w:sz w:val="21"/>
                <w:szCs w:val="21"/>
                <w:lang w:val="en-US"/>
              </w:rPr>
              <w:t>Official welcome, introduction of participants and trainers, facilities orientation, agenda review</w:t>
            </w:r>
          </w:p>
        </w:tc>
      </w:tr>
      <w:tr w:rsidR="007F03A8" w:rsidRPr="00B04FF9" w14:paraId="0B45439A" w14:textId="77777777" w:rsidTr="00FD5E06">
        <w:trPr>
          <w:trHeight w:val="827"/>
        </w:trPr>
        <w:tc>
          <w:tcPr>
            <w:tcW w:w="8525" w:type="dxa"/>
            <w:tcBorders>
              <w:top w:val="single" w:sz="7" w:space="0" w:color="000000"/>
              <w:left w:val="single" w:sz="5" w:space="0" w:color="000000"/>
              <w:bottom w:val="single" w:sz="7" w:space="0" w:color="000000"/>
              <w:right w:val="single" w:sz="5" w:space="0" w:color="000000"/>
            </w:tcBorders>
            <w:vAlign w:val="center"/>
          </w:tcPr>
          <w:p w14:paraId="3C737FA6" w14:textId="0C49739C"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b/>
                <w:lang w:val="en-US"/>
              </w:rPr>
              <w:t>Session 1.1 – Introduction of OpenEMIS System Architecture</w:t>
            </w:r>
          </w:p>
          <w:p w14:paraId="35F4CC10" w14:textId="77777777"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sz w:val="21"/>
                <w:szCs w:val="21"/>
                <w:lang w:val="en-US"/>
              </w:rPr>
              <w:t>Introduction of OpenEMIS architecture diagram</w:t>
            </w:r>
          </w:p>
        </w:tc>
      </w:tr>
      <w:tr w:rsidR="007F03A8" w:rsidRPr="00B04FF9" w14:paraId="7A16ECC5" w14:textId="77777777" w:rsidTr="00FD5E06">
        <w:trPr>
          <w:trHeight w:val="1086"/>
        </w:trPr>
        <w:tc>
          <w:tcPr>
            <w:tcW w:w="8525" w:type="dxa"/>
            <w:tcBorders>
              <w:top w:val="single" w:sz="7" w:space="0" w:color="000000"/>
              <w:left w:val="single" w:sz="5" w:space="0" w:color="000000"/>
              <w:bottom w:val="single" w:sz="7" w:space="0" w:color="000000"/>
              <w:right w:val="single" w:sz="5" w:space="0" w:color="000000"/>
            </w:tcBorders>
            <w:vAlign w:val="center"/>
          </w:tcPr>
          <w:p w14:paraId="7B3F30DA" w14:textId="009DDCA0"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b/>
                <w:lang w:val="en-US"/>
              </w:rPr>
              <w:t>Session 1.2 – Introduction to Indicator Data Structure (IUSATS)</w:t>
            </w:r>
          </w:p>
          <w:p w14:paraId="42420718" w14:textId="3287BF5F" w:rsidR="007F03A8" w:rsidRPr="00B04FF9" w:rsidRDefault="007F03A8" w:rsidP="00FD5E06">
            <w:pPr>
              <w:pStyle w:val="Normal1"/>
              <w:widowControl w:val="0"/>
              <w:rPr>
                <w:rFonts w:asciiTheme="majorHAnsi" w:eastAsia="Calibri" w:hAnsiTheme="majorHAnsi" w:cs="Calibri"/>
                <w:b/>
                <w:lang w:val="en-US"/>
              </w:rPr>
            </w:pPr>
            <w:r w:rsidRPr="00B04FF9">
              <w:rPr>
                <w:rFonts w:asciiTheme="majorHAnsi" w:eastAsia="Calibri" w:hAnsiTheme="majorHAnsi" w:cs="Calibri"/>
                <w:sz w:val="21"/>
                <w:szCs w:val="21"/>
                <w:lang w:val="en-US"/>
              </w:rPr>
              <w:t>Introduction of Data</w:t>
            </w:r>
            <w:r w:rsidR="00D77343" w:rsidRPr="00B04FF9">
              <w:rPr>
                <w:rFonts w:asciiTheme="majorHAnsi" w:eastAsia="Calibri" w:hAnsiTheme="majorHAnsi" w:cs="Calibri"/>
                <w:sz w:val="21"/>
                <w:szCs w:val="21"/>
                <w:lang w:val="en-US"/>
              </w:rPr>
              <w:t xml:space="preserve"> W</w:t>
            </w:r>
            <w:r w:rsidRPr="00B04FF9">
              <w:rPr>
                <w:rFonts w:asciiTheme="majorHAnsi" w:eastAsia="Calibri" w:hAnsiTheme="majorHAnsi" w:cs="Calibri"/>
                <w:sz w:val="21"/>
                <w:szCs w:val="21"/>
                <w:lang w:val="en-US"/>
              </w:rPr>
              <w:t>arehouse Indicator Data Structure and the six components (Indicator, Unit, Subgroup, Area, Time Period, Source)</w:t>
            </w:r>
          </w:p>
        </w:tc>
      </w:tr>
      <w:tr w:rsidR="007F03A8" w:rsidRPr="00B04FF9" w14:paraId="1A29CBD5" w14:textId="77777777" w:rsidTr="00FD5E06">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7E4E3A91" w14:textId="08F4507E" w:rsidR="007F03A8" w:rsidRPr="00B04FF9" w:rsidRDefault="004945B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(10:</w:t>
            </w:r>
            <w:r w:rsidR="007F03A8" w:rsidRPr="00B04FF9">
              <w:rPr>
                <w:rFonts w:asciiTheme="majorHAnsi" w:eastAsia="Calibri" w:hAnsiTheme="majorHAnsi" w:cs="Calibri"/>
                <w:b/>
                <w:color w:val="0077D4"/>
                <w:lang w:val="en-US"/>
              </w:rPr>
              <w:t>30</w:t>
            </w:r>
            <w:r w:rsidRPr="00B04FF9">
              <w:rPr>
                <w:rFonts w:asciiTheme="majorHAnsi" w:eastAsia="Calibri" w:hAnsiTheme="majorHAnsi" w:cs="Calibri"/>
                <w:b/>
                <w:color w:val="0077D4"/>
                <w:lang w:val="en-US"/>
              </w:rPr>
              <w:t xml:space="preserve"> – 11:00</w:t>
            </w:r>
            <w:r w:rsidR="007F03A8" w:rsidRPr="00B04FF9">
              <w:rPr>
                <w:rFonts w:asciiTheme="majorHAnsi" w:eastAsia="Calibri" w:hAnsiTheme="majorHAnsi" w:cs="Calibri"/>
                <w:b/>
                <w:color w:val="0077D4"/>
                <w:lang w:val="en-US"/>
              </w:rPr>
              <w:t>)</w:t>
            </w:r>
          </w:p>
        </w:tc>
      </w:tr>
      <w:tr w:rsidR="007F03A8" w:rsidRPr="00B04FF9" w14:paraId="2A9B0B0C" w14:textId="77777777" w:rsidTr="00FD5E06">
        <w:trPr>
          <w:trHeight w:val="705"/>
        </w:trPr>
        <w:tc>
          <w:tcPr>
            <w:tcW w:w="8525" w:type="dxa"/>
            <w:tcBorders>
              <w:top w:val="single" w:sz="7" w:space="0" w:color="000000"/>
              <w:left w:val="single" w:sz="5" w:space="0" w:color="000000"/>
              <w:bottom w:val="single" w:sz="7" w:space="0" w:color="000000"/>
              <w:right w:val="single" w:sz="5" w:space="0" w:color="000000"/>
            </w:tcBorders>
            <w:vAlign w:val="center"/>
          </w:tcPr>
          <w:p w14:paraId="507D674C" w14:textId="03CE7173"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b/>
                <w:lang w:val="en-US"/>
              </w:rPr>
              <w:t>Session 1.</w:t>
            </w:r>
            <w:r w:rsidR="004066DF" w:rsidRPr="00B04FF9">
              <w:rPr>
                <w:rFonts w:asciiTheme="majorHAnsi" w:eastAsia="Calibri" w:hAnsiTheme="majorHAnsi" w:cs="Calibri"/>
                <w:b/>
                <w:lang w:val="en-US"/>
              </w:rPr>
              <w:t>3</w:t>
            </w:r>
            <w:r w:rsidRPr="00B04FF9">
              <w:rPr>
                <w:rFonts w:asciiTheme="majorHAnsi" w:eastAsia="Calibri" w:hAnsiTheme="majorHAnsi" w:cs="Calibri"/>
                <w:b/>
                <w:lang w:val="en-US"/>
              </w:rPr>
              <w:t xml:space="preserve"> –</w:t>
            </w:r>
            <w:r w:rsidR="00C22BB0" w:rsidRPr="00B04FF9">
              <w:rPr>
                <w:rFonts w:asciiTheme="majorHAnsi" w:eastAsia="Calibri" w:hAnsiTheme="majorHAnsi" w:cs="Calibri"/>
                <w:b/>
                <w:lang w:val="en-US"/>
              </w:rPr>
              <w:t xml:space="preserve"> </w:t>
            </w:r>
            <w:r w:rsidRPr="00B04FF9">
              <w:rPr>
                <w:rFonts w:asciiTheme="majorHAnsi" w:eastAsia="Calibri" w:hAnsiTheme="majorHAnsi" w:cs="Calibri"/>
                <w:b/>
                <w:lang w:val="en-US"/>
              </w:rPr>
              <w:t>Data</w:t>
            </w:r>
            <w:r w:rsidR="004945B8" w:rsidRPr="00B04FF9">
              <w:rPr>
                <w:rFonts w:asciiTheme="majorHAnsi" w:eastAsia="Calibri" w:hAnsiTheme="majorHAnsi" w:cs="Calibri"/>
                <w:b/>
                <w:lang w:val="en-US"/>
              </w:rPr>
              <w:t>Manager</w:t>
            </w:r>
          </w:p>
          <w:p w14:paraId="75F09BEF" w14:textId="37713DD4" w:rsidR="007F03A8" w:rsidRPr="00B04FF9" w:rsidRDefault="00465B68" w:rsidP="00FD5E06">
            <w:pPr>
              <w:pStyle w:val="Normal1"/>
              <w:widowControl w:val="0"/>
              <w:rPr>
                <w:rFonts w:asciiTheme="majorHAnsi" w:eastAsia="Calibri" w:hAnsiTheme="majorHAnsi" w:cs="Calibri"/>
                <w:b/>
                <w:color w:val="6699CC"/>
                <w:lang w:val="en-US"/>
              </w:rPr>
            </w:pPr>
            <w:r w:rsidRPr="00B04FF9">
              <w:rPr>
                <w:rFonts w:asciiTheme="majorHAnsi" w:eastAsia="Calibri" w:hAnsiTheme="majorHAnsi" w:cs="Calibri"/>
                <w:sz w:val="21"/>
                <w:szCs w:val="21"/>
                <w:lang w:val="en-US"/>
              </w:rPr>
              <w:t>Defining indicator templates</w:t>
            </w:r>
          </w:p>
        </w:tc>
      </w:tr>
      <w:tr w:rsidR="007F03A8" w:rsidRPr="00B04FF9" w14:paraId="68CE04DA" w14:textId="77777777" w:rsidTr="00FD5E06">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1903A281" w14:textId="19FD11EB"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b/>
                <w:lang w:val="en-US"/>
              </w:rPr>
              <w:t>Session 1.</w:t>
            </w:r>
            <w:r w:rsidR="004066DF" w:rsidRPr="00B04FF9">
              <w:rPr>
                <w:rFonts w:asciiTheme="majorHAnsi" w:eastAsia="Calibri" w:hAnsiTheme="majorHAnsi" w:cs="Calibri"/>
                <w:b/>
                <w:lang w:val="en-US"/>
              </w:rPr>
              <w:t>4</w:t>
            </w:r>
            <w:r w:rsidRPr="00B04FF9">
              <w:rPr>
                <w:rFonts w:asciiTheme="majorHAnsi" w:eastAsia="Calibri" w:hAnsiTheme="majorHAnsi" w:cs="Calibri"/>
                <w:b/>
                <w:lang w:val="en-US"/>
              </w:rPr>
              <w:t xml:space="preserve"> – Hands-on Session</w:t>
            </w:r>
          </w:p>
          <w:p w14:paraId="3B7DEBDB" w14:textId="1D5B5722" w:rsidR="007F03A8" w:rsidRPr="00B04FF9" w:rsidRDefault="00960B56" w:rsidP="00FD5E06">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be given some practical exercises</w:t>
            </w:r>
          </w:p>
        </w:tc>
      </w:tr>
      <w:tr w:rsidR="007F03A8" w:rsidRPr="00B04FF9" w14:paraId="1D07690E" w14:textId="77777777" w:rsidTr="00FD5E06">
        <w:trPr>
          <w:trHeight w:val="540"/>
        </w:trPr>
        <w:tc>
          <w:tcPr>
            <w:tcW w:w="8525" w:type="dxa"/>
            <w:tcBorders>
              <w:top w:val="single" w:sz="7" w:space="0" w:color="000000"/>
              <w:left w:val="single" w:sz="5" w:space="0" w:color="000000"/>
              <w:bottom w:val="single" w:sz="7" w:space="0" w:color="000000"/>
              <w:right w:val="single" w:sz="5" w:space="0" w:color="000000"/>
            </w:tcBorders>
            <w:vAlign w:val="center"/>
          </w:tcPr>
          <w:p w14:paraId="429D064C" w14:textId="57122DE3" w:rsidR="007F03A8" w:rsidRPr="00B04FF9" w:rsidRDefault="004945B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Lunch</w:t>
            </w:r>
            <w:r w:rsidR="007F03A8" w:rsidRPr="00B04FF9">
              <w:rPr>
                <w:rFonts w:asciiTheme="majorHAnsi" w:eastAsia="Calibri" w:hAnsiTheme="majorHAnsi" w:cs="Calibri"/>
                <w:b/>
                <w:color w:val="0077D4"/>
                <w:lang w:val="en-US"/>
              </w:rPr>
              <w:t xml:space="preserve"> (1</w:t>
            </w:r>
            <w:r w:rsidRPr="00B04FF9">
              <w:rPr>
                <w:rFonts w:asciiTheme="majorHAnsi" w:eastAsia="Calibri" w:hAnsiTheme="majorHAnsi" w:cs="Calibri"/>
                <w:b/>
                <w:color w:val="0077D4"/>
                <w:lang w:val="en-US"/>
              </w:rPr>
              <w:t>2:</w:t>
            </w:r>
            <w:r w:rsidR="007F03A8" w:rsidRPr="00B04FF9">
              <w:rPr>
                <w:rFonts w:asciiTheme="majorHAnsi" w:eastAsia="Calibri" w:hAnsiTheme="majorHAnsi" w:cs="Calibri"/>
                <w:b/>
                <w:color w:val="0077D4"/>
                <w:lang w:val="en-US"/>
              </w:rPr>
              <w:t>30</w:t>
            </w:r>
            <w:r w:rsidRPr="00B04FF9">
              <w:rPr>
                <w:rFonts w:asciiTheme="majorHAnsi" w:eastAsia="Calibri" w:hAnsiTheme="majorHAnsi" w:cs="Calibri"/>
                <w:b/>
                <w:color w:val="0077D4"/>
                <w:lang w:val="en-US"/>
              </w:rPr>
              <w:t xml:space="preserve"> – 13:30</w:t>
            </w:r>
            <w:r w:rsidR="007F03A8" w:rsidRPr="00B04FF9">
              <w:rPr>
                <w:rFonts w:asciiTheme="majorHAnsi" w:eastAsia="Calibri" w:hAnsiTheme="majorHAnsi" w:cs="Calibri"/>
                <w:b/>
                <w:color w:val="0077D4"/>
                <w:lang w:val="en-US"/>
              </w:rPr>
              <w:t>)</w:t>
            </w:r>
          </w:p>
        </w:tc>
      </w:tr>
      <w:tr w:rsidR="007F03A8" w:rsidRPr="00B04FF9" w14:paraId="3D83265C" w14:textId="77777777" w:rsidTr="00FD5E06">
        <w:trPr>
          <w:trHeight w:val="841"/>
        </w:trPr>
        <w:tc>
          <w:tcPr>
            <w:tcW w:w="8525" w:type="dxa"/>
            <w:tcBorders>
              <w:top w:val="single" w:sz="7" w:space="0" w:color="000000"/>
              <w:left w:val="single" w:sz="5" w:space="0" w:color="000000"/>
              <w:bottom w:val="single" w:sz="7" w:space="0" w:color="000000"/>
              <w:right w:val="single" w:sz="5" w:space="0" w:color="000000"/>
            </w:tcBorders>
            <w:vAlign w:val="center"/>
          </w:tcPr>
          <w:p w14:paraId="4055F097" w14:textId="09171D64"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b/>
                <w:lang w:val="en-US"/>
              </w:rPr>
              <w:t>Session 1.</w:t>
            </w:r>
            <w:r w:rsidR="004066DF" w:rsidRPr="00B04FF9">
              <w:rPr>
                <w:rFonts w:asciiTheme="majorHAnsi" w:eastAsia="Calibri" w:hAnsiTheme="majorHAnsi" w:cs="Calibri"/>
                <w:b/>
                <w:lang w:val="en-US"/>
              </w:rPr>
              <w:t>5</w:t>
            </w:r>
            <w:r w:rsidRPr="00B04FF9">
              <w:rPr>
                <w:rFonts w:asciiTheme="majorHAnsi" w:eastAsia="Calibri" w:hAnsiTheme="majorHAnsi" w:cs="Calibri"/>
                <w:b/>
                <w:lang w:val="en-US"/>
              </w:rPr>
              <w:t xml:space="preserve"> – </w:t>
            </w:r>
            <w:r w:rsidR="00C22BB0" w:rsidRPr="00B04FF9">
              <w:rPr>
                <w:rFonts w:asciiTheme="majorHAnsi" w:eastAsia="Calibri" w:hAnsiTheme="majorHAnsi" w:cs="Calibri"/>
                <w:b/>
                <w:lang w:val="en-US"/>
              </w:rPr>
              <w:t>DataManager</w:t>
            </w:r>
          </w:p>
          <w:p w14:paraId="3BFB94AB" w14:textId="15ABADF1" w:rsidR="007F03A8" w:rsidRPr="00B04FF9" w:rsidRDefault="00465B68" w:rsidP="00FD5E06">
            <w:pPr>
              <w:pStyle w:val="Normal1"/>
              <w:widowControl w:val="0"/>
              <w:rPr>
                <w:rFonts w:asciiTheme="majorHAnsi" w:hAnsiTheme="majorHAnsi"/>
                <w:lang w:val="en-US"/>
              </w:rPr>
            </w:pPr>
            <w:r w:rsidRPr="00B04FF9">
              <w:rPr>
                <w:rFonts w:asciiTheme="majorHAnsi" w:eastAsia="Calibri" w:hAnsiTheme="majorHAnsi" w:cs="Calibri"/>
                <w:sz w:val="21"/>
                <w:szCs w:val="21"/>
                <w:lang w:val="en-US"/>
              </w:rPr>
              <w:t>Defining indicator templates</w:t>
            </w:r>
          </w:p>
        </w:tc>
      </w:tr>
      <w:tr w:rsidR="007F03A8" w:rsidRPr="00B04FF9" w14:paraId="1D00F1B0" w14:textId="77777777" w:rsidTr="00FD5E06">
        <w:trPr>
          <w:trHeight w:val="1101"/>
        </w:trPr>
        <w:tc>
          <w:tcPr>
            <w:tcW w:w="8525" w:type="dxa"/>
            <w:tcBorders>
              <w:top w:val="single" w:sz="7" w:space="0" w:color="000000"/>
              <w:left w:val="single" w:sz="5" w:space="0" w:color="000000"/>
              <w:bottom w:val="single" w:sz="7" w:space="0" w:color="000000"/>
              <w:right w:val="single" w:sz="5" w:space="0" w:color="000000"/>
            </w:tcBorders>
            <w:vAlign w:val="center"/>
          </w:tcPr>
          <w:p w14:paraId="6B6360C6" w14:textId="65057C8D"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b/>
                <w:lang w:val="en-US"/>
              </w:rPr>
              <w:t>Session 1.</w:t>
            </w:r>
            <w:r w:rsidR="004066DF" w:rsidRPr="00B04FF9">
              <w:rPr>
                <w:rFonts w:asciiTheme="majorHAnsi" w:eastAsia="Calibri" w:hAnsiTheme="majorHAnsi" w:cs="Calibri"/>
                <w:b/>
                <w:lang w:val="en-US"/>
              </w:rPr>
              <w:t>6</w:t>
            </w:r>
            <w:r w:rsidRPr="00B04FF9">
              <w:rPr>
                <w:rFonts w:asciiTheme="majorHAnsi" w:eastAsia="Calibri" w:hAnsiTheme="majorHAnsi" w:cs="Calibri"/>
                <w:b/>
                <w:lang w:val="en-US"/>
              </w:rPr>
              <w:t xml:space="preserve"> – Hands-on Session</w:t>
            </w:r>
          </w:p>
          <w:p w14:paraId="5E848576" w14:textId="45B1B1AB"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sz w:val="21"/>
                <w:szCs w:val="21"/>
                <w:lang w:val="en-US"/>
              </w:rPr>
              <w:t xml:space="preserve">Participants will </w:t>
            </w:r>
            <w:r w:rsidR="005513BA" w:rsidRPr="00B04FF9">
              <w:rPr>
                <w:rFonts w:asciiTheme="majorHAnsi" w:eastAsia="Calibri" w:hAnsiTheme="majorHAnsi" w:cs="Calibri"/>
                <w:sz w:val="21"/>
                <w:szCs w:val="21"/>
                <w:lang w:val="en-US"/>
              </w:rPr>
              <w:t>be given some practical exercises</w:t>
            </w:r>
          </w:p>
        </w:tc>
      </w:tr>
      <w:tr w:rsidR="004945B8" w:rsidRPr="00B04FF9" w14:paraId="7EDC4EE7"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28F94BC3" w14:textId="1B2080D7" w:rsidR="004945B8" w:rsidRPr="00B04FF9" w:rsidRDefault="004945B8"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(15:00 – 15:30)</w:t>
            </w:r>
          </w:p>
        </w:tc>
      </w:tr>
      <w:tr w:rsidR="004945B8" w:rsidRPr="00B04FF9" w14:paraId="70B00C5D" w14:textId="77777777" w:rsidTr="004C21AD">
        <w:trPr>
          <w:trHeight w:val="705"/>
        </w:trPr>
        <w:tc>
          <w:tcPr>
            <w:tcW w:w="8525" w:type="dxa"/>
            <w:tcBorders>
              <w:top w:val="single" w:sz="7" w:space="0" w:color="000000"/>
              <w:left w:val="single" w:sz="5" w:space="0" w:color="000000"/>
              <w:bottom w:val="single" w:sz="7" w:space="0" w:color="000000"/>
              <w:right w:val="single" w:sz="5" w:space="0" w:color="000000"/>
            </w:tcBorders>
            <w:vAlign w:val="center"/>
          </w:tcPr>
          <w:p w14:paraId="64CBF6AA" w14:textId="672FB831" w:rsidR="004945B8" w:rsidRPr="00B04FF9" w:rsidRDefault="004945B8" w:rsidP="004C21AD">
            <w:pPr>
              <w:pStyle w:val="Normal1"/>
              <w:widowControl w:val="0"/>
              <w:rPr>
                <w:rFonts w:asciiTheme="majorHAnsi" w:hAnsiTheme="majorHAnsi"/>
                <w:lang w:val="en-US"/>
              </w:rPr>
            </w:pPr>
            <w:r w:rsidRPr="00B04FF9">
              <w:rPr>
                <w:rFonts w:asciiTheme="majorHAnsi" w:eastAsia="Calibri" w:hAnsiTheme="majorHAnsi" w:cs="Calibri"/>
                <w:b/>
                <w:lang w:val="en-US"/>
              </w:rPr>
              <w:t>Session 1.</w:t>
            </w:r>
            <w:r w:rsidR="004066DF" w:rsidRPr="00B04FF9">
              <w:rPr>
                <w:rFonts w:asciiTheme="majorHAnsi" w:eastAsia="Calibri" w:hAnsiTheme="majorHAnsi" w:cs="Calibri"/>
                <w:b/>
                <w:lang w:val="en-US"/>
              </w:rPr>
              <w:t>7</w:t>
            </w:r>
            <w:r w:rsidRPr="00B04FF9">
              <w:rPr>
                <w:rFonts w:asciiTheme="majorHAnsi" w:eastAsia="Calibri" w:hAnsiTheme="majorHAnsi" w:cs="Calibri"/>
                <w:b/>
                <w:lang w:val="en-US"/>
              </w:rPr>
              <w:t xml:space="preserve"> – </w:t>
            </w:r>
            <w:r w:rsidR="00C22BB0" w:rsidRPr="00B04FF9">
              <w:rPr>
                <w:rFonts w:asciiTheme="majorHAnsi" w:eastAsia="Calibri" w:hAnsiTheme="majorHAnsi" w:cs="Calibri"/>
                <w:b/>
                <w:lang w:val="en-US"/>
              </w:rPr>
              <w:t>DataManager</w:t>
            </w:r>
          </w:p>
          <w:p w14:paraId="7FC2D69C" w14:textId="47A6094B" w:rsidR="004945B8" w:rsidRPr="00B04FF9" w:rsidRDefault="00A20267" w:rsidP="004C21AD">
            <w:pPr>
              <w:pStyle w:val="Normal1"/>
              <w:widowControl w:val="0"/>
              <w:rPr>
                <w:rFonts w:asciiTheme="majorHAnsi" w:eastAsia="Calibri" w:hAnsiTheme="majorHAnsi" w:cs="Calibri"/>
                <w:b/>
                <w:color w:val="6699CC"/>
                <w:lang w:val="en-US"/>
              </w:rPr>
            </w:pPr>
            <w:r w:rsidRPr="00B04FF9">
              <w:rPr>
                <w:rFonts w:asciiTheme="majorHAnsi" w:eastAsia="Calibri" w:hAnsiTheme="majorHAnsi" w:cs="Calibri"/>
                <w:sz w:val="21"/>
                <w:szCs w:val="21"/>
                <w:lang w:val="en-US"/>
              </w:rPr>
              <w:t>Data entry and data import</w:t>
            </w:r>
          </w:p>
        </w:tc>
      </w:tr>
      <w:tr w:rsidR="004945B8" w:rsidRPr="00B04FF9" w14:paraId="65BE53C3"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2CD748FE" w14:textId="7D045137" w:rsidR="004945B8" w:rsidRPr="00B04FF9" w:rsidRDefault="004945B8" w:rsidP="004C21AD">
            <w:pPr>
              <w:pStyle w:val="Normal1"/>
              <w:widowControl w:val="0"/>
              <w:rPr>
                <w:rFonts w:asciiTheme="majorHAnsi" w:hAnsiTheme="majorHAnsi"/>
                <w:lang w:val="en-US"/>
              </w:rPr>
            </w:pPr>
            <w:r w:rsidRPr="00B04FF9">
              <w:rPr>
                <w:rFonts w:asciiTheme="majorHAnsi" w:eastAsia="Calibri" w:hAnsiTheme="majorHAnsi" w:cs="Calibri"/>
                <w:b/>
                <w:lang w:val="en-US"/>
              </w:rPr>
              <w:t>Session 1.</w:t>
            </w:r>
            <w:r w:rsidR="004066DF" w:rsidRPr="00B04FF9">
              <w:rPr>
                <w:rFonts w:asciiTheme="majorHAnsi" w:eastAsia="Calibri" w:hAnsiTheme="majorHAnsi" w:cs="Calibri"/>
                <w:b/>
                <w:lang w:val="en-US"/>
              </w:rPr>
              <w:t>8</w:t>
            </w:r>
            <w:r w:rsidRPr="00B04FF9">
              <w:rPr>
                <w:rFonts w:asciiTheme="majorHAnsi" w:eastAsia="Calibri" w:hAnsiTheme="majorHAnsi" w:cs="Calibri"/>
                <w:b/>
                <w:lang w:val="en-US"/>
              </w:rPr>
              <w:t xml:space="preserve"> – Hands-on Session</w:t>
            </w:r>
          </w:p>
          <w:p w14:paraId="5A17FFD4" w14:textId="7AAED990" w:rsidR="004945B8" w:rsidRPr="00B04FF9" w:rsidRDefault="00960B56"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be given some practical exercises</w:t>
            </w:r>
          </w:p>
        </w:tc>
      </w:tr>
      <w:tr w:rsidR="007F03A8" w:rsidRPr="00B04FF9" w14:paraId="0B497A01" w14:textId="77777777" w:rsidTr="00FD5E06">
        <w:trPr>
          <w:trHeight w:val="600"/>
        </w:trPr>
        <w:tc>
          <w:tcPr>
            <w:tcW w:w="8525" w:type="dxa"/>
            <w:tcBorders>
              <w:top w:val="single" w:sz="7" w:space="0" w:color="000000"/>
              <w:left w:val="single" w:sz="5" w:space="0" w:color="000000"/>
              <w:bottom w:val="single" w:sz="7" w:space="0" w:color="000000"/>
              <w:right w:val="single" w:sz="5" w:space="0" w:color="000000"/>
            </w:tcBorders>
            <w:vAlign w:val="center"/>
          </w:tcPr>
          <w:p w14:paraId="48449D0B" w14:textId="77777777" w:rsidR="007F03A8" w:rsidRPr="00B04FF9" w:rsidRDefault="007F03A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Closing Session (13h00)</w:t>
            </w:r>
          </w:p>
        </w:tc>
      </w:tr>
    </w:tbl>
    <w:p w14:paraId="62C48C7F" w14:textId="77777777" w:rsidR="007F03A8" w:rsidRPr="00B04FF9" w:rsidRDefault="007F03A8" w:rsidP="007F03A8"/>
    <w:p w14:paraId="294ECB64" w14:textId="77777777" w:rsidR="007F03A8" w:rsidRPr="00B04FF9" w:rsidRDefault="007F03A8" w:rsidP="007F03A8">
      <w:bookmarkStart w:id="1" w:name="h.gjdgxs" w:colFirst="0" w:colLast="0"/>
      <w:bookmarkEnd w:id="1"/>
      <w:r w:rsidRPr="00B04FF9">
        <w:br w:type="page"/>
      </w:r>
    </w:p>
    <w:tbl>
      <w:tblPr>
        <w:tblW w:w="8525" w:type="dxa"/>
        <w:tblInd w:w="23" w:type="dxa"/>
        <w:tblLayout w:type="fixed"/>
        <w:tblLook w:val="0000" w:firstRow="0" w:lastRow="0" w:firstColumn="0" w:lastColumn="0" w:noHBand="0" w:noVBand="0"/>
      </w:tblPr>
      <w:tblGrid>
        <w:gridCol w:w="8525"/>
      </w:tblGrid>
      <w:tr w:rsidR="00C22BB0" w:rsidRPr="00B04FF9" w14:paraId="3A6D3685" w14:textId="77777777" w:rsidTr="004C21AD">
        <w:trPr>
          <w:trHeight w:val="59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6C094371" w14:textId="2B02E7B1" w:rsidR="00C22BB0" w:rsidRPr="00B04FF9" w:rsidRDefault="00C22BB0"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sz w:val="28"/>
                <w:szCs w:val="28"/>
                <w:lang w:val="en-US"/>
              </w:rPr>
              <w:lastRenderedPageBreak/>
              <w:t>Day 2 - OpenEMIS Integrator</w:t>
            </w:r>
          </w:p>
        </w:tc>
      </w:tr>
      <w:tr w:rsidR="00C22BB0" w:rsidRPr="00B04FF9" w14:paraId="1C3DB5BE" w14:textId="77777777" w:rsidTr="004C21AD">
        <w:trPr>
          <w:trHeight w:val="540"/>
        </w:trPr>
        <w:tc>
          <w:tcPr>
            <w:tcW w:w="8525" w:type="dxa"/>
            <w:tcBorders>
              <w:top w:val="single" w:sz="7" w:space="0" w:color="000000"/>
              <w:left w:val="single" w:sz="5" w:space="0" w:color="000000"/>
              <w:bottom w:val="single" w:sz="7" w:space="0" w:color="000000"/>
              <w:right w:val="single" w:sz="5" w:space="0" w:color="000000"/>
            </w:tcBorders>
            <w:vAlign w:val="center"/>
          </w:tcPr>
          <w:p w14:paraId="0AD15886" w14:textId="77777777" w:rsidR="00C22BB0" w:rsidRPr="00B04FF9" w:rsidRDefault="00C22BB0"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Start (09:00)</w:t>
            </w:r>
          </w:p>
        </w:tc>
      </w:tr>
      <w:tr w:rsidR="00C22BB0" w:rsidRPr="00B04FF9" w14:paraId="1809B033" w14:textId="77777777" w:rsidTr="004C21AD">
        <w:trPr>
          <w:trHeight w:val="843"/>
        </w:trPr>
        <w:tc>
          <w:tcPr>
            <w:tcW w:w="8525" w:type="dxa"/>
            <w:tcBorders>
              <w:top w:val="single" w:sz="7" w:space="0" w:color="000000"/>
              <w:left w:val="single" w:sz="5" w:space="0" w:color="000000"/>
              <w:bottom w:val="single" w:sz="7" w:space="0" w:color="000000"/>
              <w:right w:val="single" w:sz="5" w:space="0" w:color="000000"/>
            </w:tcBorders>
            <w:vAlign w:val="center"/>
          </w:tcPr>
          <w:p w14:paraId="0672022F" w14:textId="3AB34115" w:rsidR="00C22BB0" w:rsidRPr="00B04FF9" w:rsidRDefault="00C22BB0"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18569A" w:rsidRPr="00B04FF9">
              <w:rPr>
                <w:rFonts w:asciiTheme="majorHAnsi" w:eastAsia="Calibri" w:hAnsiTheme="majorHAnsi" w:cs="Calibri"/>
                <w:b/>
                <w:lang w:val="en-US"/>
              </w:rPr>
              <w:t>2</w:t>
            </w:r>
            <w:r w:rsidRPr="00B04FF9">
              <w:rPr>
                <w:rFonts w:asciiTheme="majorHAnsi" w:eastAsia="Calibri" w:hAnsiTheme="majorHAnsi" w:cs="Calibri"/>
                <w:b/>
                <w:lang w:val="en-US"/>
              </w:rPr>
              <w:t>.0 – Recap on Previous Day</w:t>
            </w:r>
          </w:p>
          <w:p w14:paraId="5ECA757A" w14:textId="77777777" w:rsidR="00C22BB0" w:rsidRPr="00B04FF9" w:rsidRDefault="00C22BB0"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Questions and comments from the previous day</w:t>
            </w:r>
          </w:p>
        </w:tc>
      </w:tr>
      <w:tr w:rsidR="00C22BB0" w:rsidRPr="00B04FF9" w14:paraId="7A7EF6AE" w14:textId="77777777" w:rsidTr="004C21AD">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46B95710" w14:textId="565665E6" w:rsidR="00C22BB0" w:rsidRPr="00B04FF9" w:rsidRDefault="00C22BB0"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18569A" w:rsidRPr="00B04FF9">
              <w:rPr>
                <w:rFonts w:asciiTheme="majorHAnsi" w:eastAsia="Calibri" w:hAnsiTheme="majorHAnsi" w:cs="Calibri"/>
                <w:b/>
                <w:lang w:val="en-US"/>
              </w:rPr>
              <w:t>2</w:t>
            </w:r>
            <w:r w:rsidRPr="00B04FF9">
              <w:rPr>
                <w:rFonts w:asciiTheme="majorHAnsi" w:eastAsia="Calibri" w:hAnsiTheme="majorHAnsi" w:cs="Calibri"/>
                <w:b/>
                <w:lang w:val="en-US"/>
              </w:rPr>
              <w:t>.</w:t>
            </w:r>
            <w:r w:rsidR="0018569A" w:rsidRPr="00B04FF9">
              <w:rPr>
                <w:rFonts w:asciiTheme="majorHAnsi" w:eastAsia="Calibri" w:hAnsiTheme="majorHAnsi" w:cs="Calibri"/>
                <w:b/>
                <w:lang w:val="en-US"/>
              </w:rPr>
              <w:t>1</w:t>
            </w:r>
            <w:r w:rsidRPr="00B04FF9">
              <w:rPr>
                <w:rFonts w:asciiTheme="majorHAnsi" w:eastAsia="Calibri" w:hAnsiTheme="majorHAnsi" w:cs="Calibri"/>
                <w:b/>
                <w:lang w:val="en-US"/>
              </w:rPr>
              <w:t xml:space="preserve"> – </w:t>
            </w:r>
            <w:r w:rsidR="009B58D2" w:rsidRPr="00B04FF9">
              <w:rPr>
                <w:rFonts w:asciiTheme="majorHAnsi" w:eastAsia="Calibri" w:hAnsiTheme="majorHAnsi" w:cs="Calibri"/>
                <w:b/>
                <w:lang w:val="en-US"/>
              </w:rPr>
              <w:t>Extract</w:t>
            </w:r>
          </w:p>
          <w:p w14:paraId="4F4DE60A" w14:textId="123AA46C" w:rsidR="00C22BB0"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Inputs and data cubes</w:t>
            </w:r>
          </w:p>
        </w:tc>
      </w:tr>
      <w:tr w:rsidR="00C22BB0" w:rsidRPr="00B04FF9" w14:paraId="71BFC211"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73CA645F" w14:textId="4D9E33A5" w:rsidR="00C22BB0" w:rsidRPr="00B04FF9" w:rsidRDefault="00C22BB0"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 xml:space="preserve">Session </w:t>
            </w:r>
            <w:r w:rsidR="009B58D2" w:rsidRPr="00B04FF9">
              <w:rPr>
                <w:rFonts w:asciiTheme="majorHAnsi" w:eastAsia="Calibri" w:hAnsiTheme="majorHAnsi" w:cs="Calibri"/>
                <w:b/>
                <w:lang w:val="en-US"/>
              </w:rPr>
              <w:t>2</w:t>
            </w:r>
            <w:r w:rsidRPr="00B04FF9">
              <w:rPr>
                <w:rFonts w:asciiTheme="majorHAnsi" w:eastAsia="Calibri" w:hAnsiTheme="majorHAnsi" w:cs="Calibri"/>
                <w:b/>
                <w:lang w:val="en-US"/>
              </w:rPr>
              <w:t>.</w:t>
            </w:r>
            <w:r w:rsidR="009B58D2" w:rsidRPr="00B04FF9">
              <w:rPr>
                <w:rFonts w:asciiTheme="majorHAnsi" w:eastAsia="Calibri" w:hAnsiTheme="majorHAnsi" w:cs="Calibri"/>
                <w:b/>
                <w:lang w:val="en-US"/>
              </w:rPr>
              <w:t>2</w:t>
            </w:r>
            <w:r w:rsidRPr="00B04FF9">
              <w:rPr>
                <w:rFonts w:asciiTheme="majorHAnsi" w:eastAsia="Calibri" w:hAnsiTheme="majorHAnsi" w:cs="Calibri"/>
                <w:b/>
                <w:lang w:val="en-US"/>
              </w:rPr>
              <w:t xml:space="preserve"> – Hands-on Session</w:t>
            </w:r>
          </w:p>
          <w:p w14:paraId="367997C2" w14:textId="640D6A14" w:rsidR="00C22BB0" w:rsidRPr="00B04FF9" w:rsidRDefault="009B58D2"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be given some practical exercises</w:t>
            </w:r>
          </w:p>
        </w:tc>
      </w:tr>
      <w:tr w:rsidR="00C22BB0" w:rsidRPr="00B04FF9" w14:paraId="5EBCE420"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64850926" w14:textId="77777777" w:rsidR="00C22BB0" w:rsidRPr="00B04FF9" w:rsidRDefault="00C22BB0"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(10:30 – 11:00)</w:t>
            </w:r>
          </w:p>
        </w:tc>
      </w:tr>
      <w:tr w:rsidR="00E74FF7" w:rsidRPr="00B04FF9" w14:paraId="1D7BA37D" w14:textId="77777777" w:rsidTr="004C21AD">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169ABA2E" w14:textId="5DF9B55F" w:rsidR="00E74FF7" w:rsidRPr="00B04FF9" w:rsidRDefault="00E74FF7" w:rsidP="004C21AD">
            <w:pPr>
              <w:pStyle w:val="Normal1"/>
              <w:widowControl w:val="0"/>
              <w:rPr>
                <w:rFonts w:asciiTheme="majorHAnsi" w:hAnsiTheme="majorHAnsi"/>
                <w:i/>
                <w:lang w:val="en-US"/>
              </w:rPr>
            </w:pPr>
            <w:r w:rsidRPr="00B04FF9">
              <w:rPr>
                <w:rFonts w:asciiTheme="majorHAnsi" w:eastAsia="Calibri" w:hAnsiTheme="majorHAnsi" w:cs="Calibri"/>
                <w:b/>
                <w:lang w:val="en-US"/>
              </w:rPr>
              <w:t>Session 2.</w:t>
            </w:r>
            <w:r w:rsidR="004066DF" w:rsidRPr="00B04FF9">
              <w:rPr>
                <w:rFonts w:asciiTheme="majorHAnsi" w:eastAsia="Calibri" w:hAnsiTheme="majorHAnsi" w:cs="Calibri"/>
                <w:b/>
                <w:lang w:val="en-US"/>
              </w:rPr>
              <w:t>3</w:t>
            </w:r>
            <w:r w:rsidRPr="00B04FF9">
              <w:rPr>
                <w:rFonts w:asciiTheme="majorHAnsi" w:eastAsia="Calibri" w:hAnsiTheme="majorHAnsi" w:cs="Calibri"/>
                <w:b/>
                <w:lang w:val="en-US"/>
              </w:rPr>
              <w:t xml:space="preserve"> – Extract</w:t>
            </w:r>
          </w:p>
          <w:p w14:paraId="48E53DAB" w14:textId="77777777" w:rsidR="00E74FF7"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Inputs and data cubes</w:t>
            </w:r>
          </w:p>
        </w:tc>
      </w:tr>
      <w:tr w:rsidR="00E74FF7" w:rsidRPr="00B04FF9" w14:paraId="70BFCBD2"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2B3BA823" w14:textId="2AD9675B" w:rsidR="00E74FF7" w:rsidRPr="00B04FF9" w:rsidRDefault="00E74FF7"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Session 2.</w:t>
            </w:r>
            <w:r w:rsidR="004066DF" w:rsidRPr="00B04FF9">
              <w:rPr>
                <w:rFonts w:asciiTheme="majorHAnsi" w:eastAsia="Calibri" w:hAnsiTheme="majorHAnsi" w:cs="Calibri"/>
                <w:b/>
                <w:lang w:val="en-US"/>
              </w:rPr>
              <w:t>4</w:t>
            </w:r>
            <w:r w:rsidRPr="00B04FF9">
              <w:rPr>
                <w:rFonts w:asciiTheme="majorHAnsi" w:eastAsia="Calibri" w:hAnsiTheme="majorHAnsi" w:cs="Calibri"/>
                <w:b/>
                <w:lang w:val="en-US"/>
              </w:rPr>
              <w:t xml:space="preserve"> – Hands-on Session</w:t>
            </w:r>
          </w:p>
          <w:p w14:paraId="2AAE0342" w14:textId="77777777" w:rsidR="00E74FF7"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be given some practical exercises</w:t>
            </w:r>
          </w:p>
        </w:tc>
      </w:tr>
      <w:tr w:rsidR="00C22BB0" w:rsidRPr="00B04FF9" w14:paraId="0A0FC5E2"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1DACD262" w14:textId="77777777" w:rsidR="00C22BB0" w:rsidRPr="00B04FF9" w:rsidRDefault="00C22BB0"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Lunch (12:30 – 13:30)</w:t>
            </w:r>
          </w:p>
        </w:tc>
      </w:tr>
      <w:tr w:rsidR="00E74FF7" w:rsidRPr="00B04FF9" w14:paraId="2F7479CF" w14:textId="77777777" w:rsidTr="004C21AD">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1348D5CA" w14:textId="5F6F25AF" w:rsidR="00E74FF7" w:rsidRPr="00B04FF9" w:rsidRDefault="00E74FF7" w:rsidP="004C21AD">
            <w:pPr>
              <w:pStyle w:val="Normal1"/>
              <w:widowControl w:val="0"/>
              <w:rPr>
                <w:rFonts w:asciiTheme="majorHAnsi" w:hAnsiTheme="majorHAnsi"/>
                <w:i/>
                <w:lang w:val="en-US"/>
              </w:rPr>
            </w:pPr>
            <w:r w:rsidRPr="00B04FF9">
              <w:rPr>
                <w:rFonts w:asciiTheme="majorHAnsi" w:eastAsia="Calibri" w:hAnsiTheme="majorHAnsi" w:cs="Calibri"/>
                <w:b/>
                <w:lang w:val="en-US"/>
              </w:rPr>
              <w:t>Session 2.</w:t>
            </w:r>
            <w:r w:rsidR="004066DF" w:rsidRPr="00B04FF9">
              <w:rPr>
                <w:rFonts w:asciiTheme="majorHAnsi" w:eastAsia="Calibri" w:hAnsiTheme="majorHAnsi" w:cs="Calibri"/>
                <w:b/>
                <w:lang w:val="en-US"/>
              </w:rPr>
              <w:t>5</w:t>
            </w:r>
            <w:r w:rsidRPr="00B04FF9">
              <w:rPr>
                <w:rFonts w:asciiTheme="majorHAnsi" w:eastAsia="Calibri" w:hAnsiTheme="majorHAnsi" w:cs="Calibri"/>
                <w:b/>
                <w:lang w:val="en-US"/>
              </w:rPr>
              <w:t xml:space="preserve"> – Extract</w:t>
            </w:r>
          </w:p>
          <w:p w14:paraId="6C3E5CA1" w14:textId="77777777" w:rsidR="00E74FF7"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Inputs and data cubes</w:t>
            </w:r>
          </w:p>
        </w:tc>
      </w:tr>
      <w:tr w:rsidR="00E74FF7" w:rsidRPr="00B04FF9" w14:paraId="4268B9DA"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2271D4A4" w14:textId="5F8A0797" w:rsidR="00E74FF7" w:rsidRPr="00B04FF9" w:rsidRDefault="00E74FF7"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Session 2.</w:t>
            </w:r>
            <w:r w:rsidR="004066DF" w:rsidRPr="00B04FF9">
              <w:rPr>
                <w:rFonts w:asciiTheme="majorHAnsi" w:eastAsia="Calibri" w:hAnsiTheme="majorHAnsi" w:cs="Calibri"/>
                <w:b/>
                <w:lang w:val="en-US"/>
              </w:rPr>
              <w:t>6</w:t>
            </w:r>
            <w:r w:rsidRPr="00B04FF9">
              <w:rPr>
                <w:rFonts w:asciiTheme="majorHAnsi" w:eastAsia="Calibri" w:hAnsiTheme="majorHAnsi" w:cs="Calibri"/>
                <w:b/>
                <w:lang w:val="en-US"/>
              </w:rPr>
              <w:t xml:space="preserve"> – Hands-on Session</w:t>
            </w:r>
          </w:p>
          <w:p w14:paraId="03F75446" w14:textId="77777777" w:rsidR="00E74FF7"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be given some practical exercises</w:t>
            </w:r>
          </w:p>
        </w:tc>
      </w:tr>
      <w:tr w:rsidR="00C22BB0" w:rsidRPr="00B04FF9" w14:paraId="14009D16"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4EE72198" w14:textId="77777777" w:rsidR="00C22BB0" w:rsidRPr="00B04FF9" w:rsidRDefault="00C22BB0"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(15:00 – 15:30)</w:t>
            </w:r>
          </w:p>
        </w:tc>
      </w:tr>
      <w:tr w:rsidR="00E74FF7" w:rsidRPr="00B04FF9" w14:paraId="4472B184" w14:textId="77777777" w:rsidTr="004C21AD">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46AEB16B" w14:textId="5E3894C4" w:rsidR="00E74FF7" w:rsidRPr="00B04FF9" w:rsidRDefault="00E74FF7" w:rsidP="004C21AD">
            <w:pPr>
              <w:pStyle w:val="Normal1"/>
              <w:widowControl w:val="0"/>
              <w:rPr>
                <w:rFonts w:asciiTheme="majorHAnsi" w:hAnsiTheme="majorHAnsi"/>
                <w:i/>
                <w:lang w:val="en-US"/>
              </w:rPr>
            </w:pPr>
            <w:r w:rsidRPr="00B04FF9">
              <w:rPr>
                <w:rFonts w:asciiTheme="majorHAnsi" w:eastAsia="Calibri" w:hAnsiTheme="majorHAnsi" w:cs="Calibri"/>
                <w:b/>
                <w:lang w:val="en-US"/>
              </w:rPr>
              <w:t>Session 2.</w:t>
            </w:r>
            <w:r w:rsidR="004066DF" w:rsidRPr="00B04FF9">
              <w:rPr>
                <w:rFonts w:asciiTheme="majorHAnsi" w:eastAsia="Calibri" w:hAnsiTheme="majorHAnsi" w:cs="Calibri"/>
                <w:b/>
                <w:lang w:val="en-US"/>
              </w:rPr>
              <w:t>7</w:t>
            </w:r>
            <w:r w:rsidRPr="00B04FF9">
              <w:rPr>
                <w:rFonts w:asciiTheme="majorHAnsi" w:eastAsia="Calibri" w:hAnsiTheme="majorHAnsi" w:cs="Calibri"/>
                <w:b/>
                <w:lang w:val="en-US"/>
              </w:rPr>
              <w:t xml:space="preserve"> – Extract</w:t>
            </w:r>
          </w:p>
          <w:p w14:paraId="36D92BD1" w14:textId="77777777" w:rsidR="00E74FF7"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Inputs and data cubes</w:t>
            </w:r>
          </w:p>
        </w:tc>
      </w:tr>
      <w:tr w:rsidR="00E74FF7" w:rsidRPr="00B04FF9" w14:paraId="52EABD18"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7F10DE74" w14:textId="6C6B3F8F" w:rsidR="00E74FF7" w:rsidRPr="00B04FF9" w:rsidRDefault="00E74FF7"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Session 2.</w:t>
            </w:r>
            <w:r w:rsidR="004066DF" w:rsidRPr="00B04FF9">
              <w:rPr>
                <w:rFonts w:asciiTheme="majorHAnsi" w:eastAsia="Calibri" w:hAnsiTheme="majorHAnsi" w:cs="Calibri"/>
                <w:b/>
                <w:lang w:val="en-US"/>
              </w:rPr>
              <w:t>8</w:t>
            </w:r>
            <w:r w:rsidRPr="00B04FF9">
              <w:rPr>
                <w:rFonts w:asciiTheme="majorHAnsi" w:eastAsia="Calibri" w:hAnsiTheme="majorHAnsi" w:cs="Calibri"/>
                <w:b/>
                <w:lang w:val="en-US"/>
              </w:rPr>
              <w:t xml:space="preserve"> – Hands-on Session</w:t>
            </w:r>
          </w:p>
          <w:p w14:paraId="45330F9C" w14:textId="77777777" w:rsidR="00E74FF7"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be given some practical exercises</w:t>
            </w:r>
          </w:p>
        </w:tc>
      </w:tr>
    </w:tbl>
    <w:p w14:paraId="4D77FDA3" w14:textId="77777777" w:rsidR="00C22BB0" w:rsidRPr="00B04FF9" w:rsidRDefault="00C22BB0" w:rsidP="007F03A8"/>
    <w:p w14:paraId="14683CD5" w14:textId="77777777" w:rsidR="007F03A8" w:rsidRPr="00B04FF9" w:rsidRDefault="007F03A8" w:rsidP="007F03A8">
      <w:r w:rsidRPr="00B04FF9">
        <w:br w:type="page"/>
      </w:r>
    </w:p>
    <w:tbl>
      <w:tblPr>
        <w:tblW w:w="8525" w:type="dxa"/>
        <w:tblInd w:w="23" w:type="dxa"/>
        <w:tblLayout w:type="fixed"/>
        <w:tblLook w:val="0000" w:firstRow="0" w:lastRow="0" w:firstColumn="0" w:lastColumn="0" w:noHBand="0" w:noVBand="0"/>
      </w:tblPr>
      <w:tblGrid>
        <w:gridCol w:w="8525"/>
      </w:tblGrid>
      <w:tr w:rsidR="00D97C7A" w:rsidRPr="00B04FF9" w14:paraId="024D291F" w14:textId="77777777" w:rsidTr="004C21AD">
        <w:trPr>
          <w:trHeight w:val="59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3E5948DD" w14:textId="68216B07" w:rsidR="00D97C7A" w:rsidRPr="00B04FF9" w:rsidRDefault="00D97C7A" w:rsidP="00D97C7A">
            <w:pPr>
              <w:pStyle w:val="Normal1"/>
              <w:widowControl w:val="0"/>
              <w:rPr>
                <w:rFonts w:asciiTheme="majorHAnsi" w:hAnsiTheme="majorHAnsi"/>
                <w:color w:val="0077D4"/>
                <w:lang w:val="en-US"/>
              </w:rPr>
            </w:pPr>
            <w:r w:rsidRPr="00B04FF9">
              <w:rPr>
                <w:rFonts w:asciiTheme="majorHAnsi" w:eastAsia="Calibri" w:hAnsiTheme="majorHAnsi" w:cs="Calibri"/>
                <w:b/>
                <w:color w:val="0077D4"/>
                <w:sz w:val="28"/>
                <w:szCs w:val="28"/>
                <w:lang w:val="en-US"/>
              </w:rPr>
              <w:lastRenderedPageBreak/>
              <w:t xml:space="preserve">Day </w:t>
            </w:r>
            <w:r w:rsidR="00432F09" w:rsidRPr="00B04FF9">
              <w:rPr>
                <w:rFonts w:asciiTheme="majorHAnsi" w:eastAsia="Calibri" w:hAnsiTheme="majorHAnsi" w:cs="Calibri"/>
                <w:b/>
                <w:color w:val="0077D4"/>
                <w:sz w:val="28"/>
                <w:szCs w:val="28"/>
                <w:lang w:val="en-US"/>
              </w:rPr>
              <w:t>3</w:t>
            </w:r>
            <w:r w:rsidRPr="00B04FF9">
              <w:rPr>
                <w:rFonts w:asciiTheme="majorHAnsi" w:eastAsia="Calibri" w:hAnsiTheme="majorHAnsi" w:cs="Calibri"/>
                <w:b/>
                <w:color w:val="0077D4"/>
                <w:sz w:val="28"/>
                <w:szCs w:val="28"/>
                <w:lang w:val="en-US"/>
              </w:rPr>
              <w:t xml:space="preserve"> - OpenEMIS Integrator</w:t>
            </w:r>
          </w:p>
        </w:tc>
      </w:tr>
      <w:tr w:rsidR="00432F09" w:rsidRPr="00B04FF9" w14:paraId="20B87E73" w14:textId="77777777" w:rsidTr="004C21AD">
        <w:trPr>
          <w:trHeight w:val="540"/>
        </w:trPr>
        <w:tc>
          <w:tcPr>
            <w:tcW w:w="8525" w:type="dxa"/>
            <w:tcBorders>
              <w:top w:val="single" w:sz="7" w:space="0" w:color="000000"/>
              <w:left w:val="single" w:sz="5" w:space="0" w:color="000000"/>
              <w:bottom w:val="single" w:sz="7" w:space="0" w:color="000000"/>
              <w:right w:val="single" w:sz="5" w:space="0" w:color="000000"/>
            </w:tcBorders>
            <w:vAlign w:val="center"/>
          </w:tcPr>
          <w:p w14:paraId="05B2356E" w14:textId="77777777" w:rsidR="00432F09" w:rsidRPr="00B04FF9" w:rsidRDefault="00432F09"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Start (09:00)</w:t>
            </w:r>
          </w:p>
        </w:tc>
      </w:tr>
      <w:tr w:rsidR="00432F09" w:rsidRPr="00B04FF9" w14:paraId="66AD83B4" w14:textId="77777777" w:rsidTr="004C21AD">
        <w:trPr>
          <w:trHeight w:val="843"/>
        </w:trPr>
        <w:tc>
          <w:tcPr>
            <w:tcW w:w="8525" w:type="dxa"/>
            <w:tcBorders>
              <w:top w:val="single" w:sz="7" w:space="0" w:color="000000"/>
              <w:left w:val="single" w:sz="5" w:space="0" w:color="000000"/>
              <w:bottom w:val="single" w:sz="7" w:space="0" w:color="000000"/>
              <w:right w:val="single" w:sz="5" w:space="0" w:color="000000"/>
            </w:tcBorders>
            <w:vAlign w:val="center"/>
          </w:tcPr>
          <w:p w14:paraId="60D7D22C" w14:textId="7631EC13" w:rsidR="00432F09" w:rsidRPr="00B04FF9" w:rsidRDefault="00432F09"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.0 – Recap on Previous Day</w:t>
            </w:r>
          </w:p>
          <w:p w14:paraId="52A6DE5D"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Questions and comments from the previous day</w:t>
            </w:r>
          </w:p>
        </w:tc>
      </w:tr>
      <w:tr w:rsidR="00432F09" w:rsidRPr="00B04FF9" w14:paraId="4B896011" w14:textId="77777777" w:rsidTr="00E971CF">
        <w:trPr>
          <w:trHeight w:val="971"/>
        </w:trPr>
        <w:tc>
          <w:tcPr>
            <w:tcW w:w="8525" w:type="dxa"/>
            <w:tcBorders>
              <w:top w:val="single" w:sz="7" w:space="0" w:color="000000"/>
              <w:left w:val="single" w:sz="5" w:space="0" w:color="000000"/>
              <w:bottom w:val="single" w:sz="7" w:space="0" w:color="000000"/>
              <w:right w:val="single" w:sz="5" w:space="0" w:color="000000"/>
            </w:tcBorders>
            <w:vAlign w:val="center"/>
          </w:tcPr>
          <w:p w14:paraId="29A27C24" w14:textId="2F034948" w:rsidR="00432F09" w:rsidRPr="00B04FF9" w:rsidRDefault="00432F09"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w:t>
            </w:r>
            <w:r w:rsidR="00E74FF7" w:rsidRPr="00B04FF9">
              <w:rPr>
                <w:rFonts w:asciiTheme="majorHAnsi" w:eastAsia="Calibri" w:hAnsiTheme="majorHAnsi" w:cs="Calibri"/>
                <w:b/>
                <w:lang w:val="en-US"/>
              </w:rPr>
              <w:t>1</w:t>
            </w:r>
            <w:r w:rsidRPr="00B04FF9">
              <w:rPr>
                <w:rFonts w:asciiTheme="majorHAnsi" w:eastAsia="Calibri" w:hAnsiTheme="majorHAnsi" w:cs="Calibri"/>
                <w:b/>
                <w:lang w:val="en-US"/>
              </w:rPr>
              <w:t xml:space="preserve"> – </w:t>
            </w:r>
            <w:r w:rsidR="00E74FF7" w:rsidRPr="00B04FF9">
              <w:rPr>
                <w:rFonts w:asciiTheme="majorHAnsi" w:eastAsia="Calibri" w:hAnsiTheme="majorHAnsi" w:cs="Calibri"/>
                <w:b/>
                <w:lang w:val="en-US"/>
              </w:rPr>
              <w:t>Transform</w:t>
            </w:r>
          </w:p>
          <w:p w14:paraId="59812C32" w14:textId="41499DC2" w:rsidR="00432F09" w:rsidRPr="00B04FF9" w:rsidRDefault="00E74FF7"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Transformations and rules</w:t>
            </w:r>
          </w:p>
        </w:tc>
      </w:tr>
      <w:tr w:rsidR="00432F09" w:rsidRPr="00B04FF9" w14:paraId="754E1869"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70374736" w14:textId="4B16FEE2"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w:t>
            </w:r>
            <w:r w:rsidR="00E74FF7" w:rsidRPr="00B04FF9">
              <w:rPr>
                <w:rFonts w:asciiTheme="majorHAnsi" w:eastAsia="Calibri" w:hAnsiTheme="majorHAnsi" w:cs="Calibri"/>
                <w:b/>
                <w:lang w:val="en-US"/>
              </w:rPr>
              <w:t>2</w:t>
            </w:r>
            <w:r w:rsidRPr="00B04FF9">
              <w:rPr>
                <w:rFonts w:asciiTheme="majorHAnsi" w:eastAsia="Calibri" w:hAnsiTheme="majorHAnsi" w:cs="Calibri"/>
                <w:b/>
                <w:lang w:val="en-US"/>
              </w:rPr>
              <w:t xml:space="preserve"> – Hands-on Session</w:t>
            </w:r>
          </w:p>
          <w:p w14:paraId="13B3D70F" w14:textId="3F9CC8B7" w:rsidR="00432F09" w:rsidRPr="00B04FF9" w:rsidRDefault="00E971CF"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be given some practical exercises</w:t>
            </w:r>
          </w:p>
        </w:tc>
      </w:tr>
      <w:tr w:rsidR="00432F09" w:rsidRPr="00B04FF9" w14:paraId="63BA5DCC"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500B7CAA" w14:textId="77777777" w:rsidR="00432F09" w:rsidRPr="00B04FF9" w:rsidRDefault="00432F09"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(10:30 – 11:00)</w:t>
            </w:r>
          </w:p>
        </w:tc>
      </w:tr>
      <w:tr w:rsidR="00432F09" w:rsidRPr="00B04FF9" w14:paraId="0B741CCD" w14:textId="77777777" w:rsidTr="00F20C38">
        <w:trPr>
          <w:trHeight w:val="821"/>
        </w:trPr>
        <w:tc>
          <w:tcPr>
            <w:tcW w:w="8525" w:type="dxa"/>
            <w:tcBorders>
              <w:top w:val="single" w:sz="7" w:space="0" w:color="000000"/>
              <w:left w:val="single" w:sz="5" w:space="0" w:color="000000"/>
              <w:bottom w:val="single" w:sz="7" w:space="0" w:color="000000"/>
              <w:right w:val="single" w:sz="5" w:space="0" w:color="000000"/>
            </w:tcBorders>
            <w:vAlign w:val="center"/>
          </w:tcPr>
          <w:p w14:paraId="7FAD455B" w14:textId="5C4FD796" w:rsidR="00432F09" w:rsidRPr="00B04FF9" w:rsidRDefault="00432F09"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 xml:space="preserve">.3 – </w:t>
            </w:r>
            <w:r w:rsidR="00E971CF" w:rsidRPr="00B04FF9">
              <w:rPr>
                <w:rFonts w:asciiTheme="majorHAnsi" w:eastAsia="Calibri" w:hAnsiTheme="majorHAnsi" w:cs="Calibri"/>
                <w:b/>
                <w:lang w:val="en-US"/>
              </w:rPr>
              <w:t>Transform</w:t>
            </w:r>
          </w:p>
          <w:p w14:paraId="354AA3A1" w14:textId="6B4A70BD" w:rsidR="00432F09" w:rsidRPr="00B04FF9" w:rsidRDefault="00E971CF"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Transformations and rules</w:t>
            </w:r>
          </w:p>
        </w:tc>
      </w:tr>
      <w:tr w:rsidR="00432F09" w:rsidRPr="00B04FF9" w14:paraId="6689FAAF"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008198A0" w14:textId="7837871C"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.4 – Hands-on Session</w:t>
            </w:r>
          </w:p>
          <w:p w14:paraId="06C8F5CA"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create cubes, transformations, publish</w:t>
            </w:r>
          </w:p>
        </w:tc>
      </w:tr>
      <w:tr w:rsidR="00432F09" w:rsidRPr="00B04FF9" w14:paraId="2B84EF98"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5662E8AC" w14:textId="77777777" w:rsidR="00432F09" w:rsidRPr="00B04FF9" w:rsidRDefault="00432F09"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Lunch (12:30 – 13:30)</w:t>
            </w:r>
          </w:p>
        </w:tc>
      </w:tr>
      <w:tr w:rsidR="00432F09" w:rsidRPr="00B04FF9" w14:paraId="259A00E4" w14:textId="77777777" w:rsidTr="004C21AD">
        <w:trPr>
          <w:trHeight w:val="719"/>
        </w:trPr>
        <w:tc>
          <w:tcPr>
            <w:tcW w:w="8525" w:type="dxa"/>
            <w:tcBorders>
              <w:top w:val="single" w:sz="7" w:space="0" w:color="000000"/>
              <w:left w:val="single" w:sz="5" w:space="0" w:color="000000"/>
              <w:bottom w:val="single" w:sz="7" w:space="0" w:color="000000"/>
              <w:right w:val="single" w:sz="5" w:space="0" w:color="000000"/>
            </w:tcBorders>
            <w:vAlign w:val="center"/>
          </w:tcPr>
          <w:p w14:paraId="25E85D48" w14:textId="23827552" w:rsidR="00432F09" w:rsidRPr="00B04FF9" w:rsidRDefault="00432F09"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w:t>
            </w:r>
            <w:r w:rsidR="00E74FF7" w:rsidRPr="00B04FF9">
              <w:rPr>
                <w:rFonts w:asciiTheme="majorHAnsi" w:eastAsia="Calibri" w:hAnsiTheme="majorHAnsi" w:cs="Calibri"/>
                <w:b/>
                <w:lang w:val="en-US"/>
              </w:rPr>
              <w:t>5</w:t>
            </w:r>
            <w:r w:rsidRPr="00B04FF9">
              <w:rPr>
                <w:rFonts w:asciiTheme="majorHAnsi" w:eastAsia="Calibri" w:hAnsiTheme="majorHAnsi" w:cs="Calibri"/>
                <w:b/>
                <w:lang w:val="en-US"/>
              </w:rPr>
              <w:t xml:space="preserve"> – </w:t>
            </w:r>
            <w:r w:rsidR="00E971CF" w:rsidRPr="00B04FF9">
              <w:rPr>
                <w:rFonts w:asciiTheme="majorHAnsi" w:eastAsia="Calibri" w:hAnsiTheme="majorHAnsi" w:cs="Calibri"/>
                <w:b/>
                <w:lang w:val="en-US"/>
              </w:rPr>
              <w:t>Load</w:t>
            </w:r>
          </w:p>
          <w:p w14:paraId="5E4F5C6F" w14:textId="2972FB3E" w:rsidR="00432F09" w:rsidRPr="00B04FF9" w:rsidRDefault="00E971CF"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Outputs and publishes</w:t>
            </w:r>
          </w:p>
        </w:tc>
      </w:tr>
      <w:tr w:rsidR="00432F09" w:rsidRPr="00B04FF9" w14:paraId="628CF755"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2020FA41" w14:textId="1C3B4C22"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w:t>
            </w:r>
            <w:r w:rsidR="00E74FF7" w:rsidRPr="00B04FF9">
              <w:rPr>
                <w:rFonts w:asciiTheme="majorHAnsi" w:eastAsia="Calibri" w:hAnsiTheme="majorHAnsi" w:cs="Calibri"/>
                <w:b/>
                <w:lang w:val="en-US"/>
              </w:rPr>
              <w:t>6</w:t>
            </w:r>
            <w:r w:rsidRPr="00B04FF9">
              <w:rPr>
                <w:rFonts w:asciiTheme="majorHAnsi" w:eastAsia="Calibri" w:hAnsiTheme="majorHAnsi" w:cs="Calibri"/>
                <w:b/>
                <w:lang w:val="en-US"/>
              </w:rPr>
              <w:t xml:space="preserve"> – Hands-on Session</w:t>
            </w:r>
          </w:p>
          <w:p w14:paraId="2C2D57C5"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create cubes, transformations, publish</w:t>
            </w:r>
          </w:p>
        </w:tc>
      </w:tr>
      <w:tr w:rsidR="00432F09" w:rsidRPr="00B04FF9" w14:paraId="7DB4FB02"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54F95EC1" w14:textId="77777777" w:rsidR="00432F09" w:rsidRPr="00B04FF9" w:rsidRDefault="00432F09"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(15:00 – 15:30)</w:t>
            </w:r>
          </w:p>
        </w:tc>
      </w:tr>
      <w:tr w:rsidR="00432F09" w:rsidRPr="00B04FF9" w14:paraId="24164FFF" w14:textId="77777777" w:rsidTr="004C21AD">
        <w:trPr>
          <w:trHeight w:val="719"/>
        </w:trPr>
        <w:tc>
          <w:tcPr>
            <w:tcW w:w="8525" w:type="dxa"/>
            <w:tcBorders>
              <w:top w:val="single" w:sz="7" w:space="0" w:color="000000"/>
              <w:left w:val="single" w:sz="5" w:space="0" w:color="000000"/>
              <w:bottom w:val="single" w:sz="7" w:space="0" w:color="000000"/>
              <w:right w:val="single" w:sz="5" w:space="0" w:color="000000"/>
            </w:tcBorders>
            <w:vAlign w:val="center"/>
          </w:tcPr>
          <w:p w14:paraId="230E8752" w14:textId="54A79B99" w:rsidR="00432F09" w:rsidRPr="00B04FF9" w:rsidRDefault="00432F09"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w:t>
            </w:r>
            <w:r w:rsidR="00E74FF7" w:rsidRPr="00B04FF9">
              <w:rPr>
                <w:rFonts w:asciiTheme="majorHAnsi" w:eastAsia="Calibri" w:hAnsiTheme="majorHAnsi" w:cs="Calibri"/>
                <w:b/>
                <w:lang w:val="en-US"/>
              </w:rPr>
              <w:t>7</w:t>
            </w:r>
            <w:r w:rsidRPr="00B04FF9">
              <w:rPr>
                <w:rFonts w:asciiTheme="majorHAnsi" w:eastAsia="Calibri" w:hAnsiTheme="majorHAnsi" w:cs="Calibri"/>
                <w:b/>
                <w:lang w:val="en-US"/>
              </w:rPr>
              <w:t xml:space="preserve"> – </w:t>
            </w:r>
            <w:r w:rsidR="00E971CF" w:rsidRPr="00B04FF9">
              <w:rPr>
                <w:rFonts w:asciiTheme="majorHAnsi" w:eastAsia="Calibri" w:hAnsiTheme="majorHAnsi" w:cs="Calibri"/>
                <w:b/>
                <w:lang w:val="en-US"/>
              </w:rPr>
              <w:t>Load</w:t>
            </w:r>
          </w:p>
          <w:p w14:paraId="7F6A178C" w14:textId="28EB004F" w:rsidR="00432F09" w:rsidRPr="00B04FF9" w:rsidRDefault="00E971CF"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Outputs and publishes</w:t>
            </w:r>
          </w:p>
        </w:tc>
      </w:tr>
      <w:tr w:rsidR="00432F09" w:rsidRPr="00B04FF9" w14:paraId="7E70DD44"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0707A01D" w14:textId="001856E8"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 xml:space="preserve">Session </w:t>
            </w:r>
            <w:r w:rsidR="00E74FF7" w:rsidRPr="00B04FF9">
              <w:rPr>
                <w:rFonts w:asciiTheme="majorHAnsi" w:eastAsia="Calibri" w:hAnsiTheme="majorHAnsi" w:cs="Calibri"/>
                <w:b/>
                <w:lang w:val="en-US"/>
              </w:rPr>
              <w:t>3</w:t>
            </w:r>
            <w:r w:rsidRPr="00B04FF9">
              <w:rPr>
                <w:rFonts w:asciiTheme="majorHAnsi" w:eastAsia="Calibri" w:hAnsiTheme="majorHAnsi" w:cs="Calibri"/>
                <w:b/>
                <w:lang w:val="en-US"/>
              </w:rPr>
              <w:t>.</w:t>
            </w:r>
            <w:r w:rsidR="00E74FF7" w:rsidRPr="00B04FF9">
              <w:rPr>
                <w:rFonts w:asciiTheme="majorHAnsi" w:eastAsia="Calibri" w:hAnsiTheme="majorHAnsi" w:cs="Calibri"/>
                <w:b/>
                <w:lang w:val="en-US"/>
              </w:rPr>
              <w:t>8</w:t>
            </w:r>
            <w:r w:rsidRPr="00B04FF9">
              <w:rPr>
                <w:rFonts w:asciiTheme="majorHAnsi" w:eastAsia="Calibri" w:hAnsiTheme="majorHAnsi" w:cs="Calibri"/>
                <w:b/>
                <w:lang w:val="en-US"/>
              </w:rPr>
              <w:t xml:space="preserve"> – Hands-on Session</w:t>
            </w:r>
          </w:p>
          <w:p w14:paraId="4A962E09"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create cubes, transformations, publish</w:t>
            </w:r>
          </w:p>
        </w:tc>
      </w:tr>
      <w:tr w:rsidR="00432F09" w:rsidRPr="00B04FF9" w14:paraId="34FF08C9" w14:textId="77777777" w:rsidTr="004C21AD">
        <w:trPr>
          <w:trHeight w:val="600"/>
        </w:trPr>
        <w:tc>
          <w:tcPr>
            <w:tcW w:w="8525" w:type="dxa"/>
            <w:tcBorders>
              <w:top w:val="single" w:sz="7" w:space="0" w:color="000000"/>
              <w:left w:val="single" w:sz="5" w:space="0" w:color="000000"/>
              <w:bottom w:val="single" w:sz="7" w:space="0" w:color="000000"/>
              <w:right w:val="single" w:sz="5" w:space="0" w:color="000000"/>
            </w:tcBorders>
            <w:vAlign w:val="center"/>
          </w:tcPr>
          <w:p w14:paraId="0287F643" w14:textId="77777777" w:rsidR="00432F09" w:rsidRPr="00B04FF9" w:rsidRDefault="00432F09"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Closing Session (17:00)</w:t>
            </w:r>
          </w:p>
        </w:tc>
      </w:tr>
    </w:tbl>
    <w:p w14:paraId="1B1F8EB3" w14:textId="0E8C9C28" w:rsidR="00D97C7A" w:rsidRPr="00B04FF9" w:rsidRDefault="00D97C7A" w:rsidP="004C21AD"/>
    <w:p w14:paraId="434F56D0" w14:textId="77777777" w:rsidR="00D97C7A" w:rsidRPr="00B04FF9" w:rsidRDefault="00D97C7A">
      <w:r w:rsidRPr="00B04FF9">
        <w:br w:type="page"/>
      </w:r>
    </w:p>
    <w:tbl>
      <w:tblPr>
        <w:tblW w:w="8525" w:type="dxa"/>
        <w:tblInd w:w="23" w:type="dxa"/>
        <w:tblLayout w:type="fixed"/>
        <w:tblLook w:val="0000" w:firstRow="0" w:lastRow="0" w:firstColumn="0" w:lastColumn="0" w:noHBand="0" w:noVBand="0"/>
      </w:tblPr>
      <w:tblGrid>
        <w:gridCol w:w="8525"/>
      </w:tblGrid>
      <w:tr w:rsidR="00D97C7A" w:rsidRPr="00B04FF9" w14:paraId="5A72D125" w14:textId="77777777" w:rsidTr="004C21AD">
        <w:trPr>
          <w:trHeight w:val="59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772ED373" w14:textId="7F338E2C" w:rsidR="00D97C7A" w:rsidRPr="00B04FF9" w:rsidRDefault="00D97C7A"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sz w:val="28"/>
                <w:szCs w:val="28"/>
                <w:lang w:val="en-US"/>
              </w:rPr>
              <w:lastRenderedPageBreak/>
              <w:t>Day 4 - OpenEMIS Dashboard</w:t>
            </w:r>
          </w:p>
        </w:tc>
      </w:tr>
      <w:tr w:rsidR="00D97C7A" w:rsidRPr="00B04FF9" w14:paraId="2B20589D" w14:textId="77777777" w:rsidTr="004C21AD">
        <w:trPr>
          <w:trHeight w:val="540"/>
        </w:trPr>
        <w:tc>
          <w:tcPr>
            <w:tcW w:w="8525" w:type="dxa"/>
            <w:tcBorders>
              <w:top w:val="single" w:sz="7" w:space="0" w:color="000000"/>
              <w:left w:val="single" w:sz="5" w:space="0" w:color="000000"/>
              <w:bottom w:val="single" w:sz="7" w:space="0" w:color="000000"/>
              <w:right w:val="single" w:sz="5" w:space="0" w:color="000000"/>
            </w:tcBorders>
            <w:vAlign w:val="center"/>
          </w:tcPr>
          <w:p w14:paraId="6BB8C9BD" w14:textId="77777777" w:rsidR="00D97C7A" w:rsidRPr="00B04FF9" w:rsidRDefault="00D97C7A"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Start (09:00)</w:t>
            </w:r>
          </w:p>
        </w:tc>
      </w:tr>
      <w:tr w:rsidR="00D97C7A" w:rsidRPr="00B04FF9" w14:paraId="48DC26D6" w14:textId="77777777" w:rsidTr="004C21AD">
        <w:trPr>
          <w:trHeight w:val="843"/>
        </w:trPr>
        <w:tc>
          <w:tcPr>
            <w:tcW w:w="8525" w:type="dxa"/>
            <w:tcBorders>
              <w:top w:val="single" w:sz="7" w:space="0" w:color="000000"/>
              <w:left w:val="single" w:sz="5" w:space="0" w:color="000000"/>
              <w:bottom w:val="single" w:sz="7" w:space="0" w:color="000000"/>
              <w:right w:val="single" w:sz="5" w:space="0" w:color="000000"/>
            </w:tcBorders>
            <w:vAlign w:val="center"/>
          </w:tcPr>
          <w:p w14:paraId="12F449BE" w14:textId="6C6D2173" w:rsidR="00D97C7A" w:rsidRPr="00B04FF9" w:rsidRDefault="00D97C7A"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F20C38" w:rsidRPr="00B04FF9">
              <w:rPr>
                <w:rFonts w:asciiTheme="majorHAnsi" w:eastAsia="Calibri" w:hAnsiTheme="majorHAnsi" w:cs="Calibri"/>
                <w:b/>
                <w:lang w:val="en-US"/>
              </w:rPr>
              <w:t>4</w:t>
            </w:r>
            <w:r w:rsidRPr="00B04FF9">
              <w:rPr>
                <w:rFonts w:asciiTheme="majorHAnsi" w:eastAsia="Calibri" w:hAnsiTheme="majorHAnsi" w:cs="Calibri"/>
                <w:b/>
                <w:lang w:val="en-US"/>
              </w:rPr>
              <w:t>.0 – Recap on Previous Day</w:t>
            </w:r>
          </w:p>
          <w:p w14:paraId="40BDB52C" w14:textId="77777777" w:rsidR="00D97C7A" w:rsidRPr="00B04FF9" w:rsidRDefault="00D97C7A"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Questions and comments from the previous day</w:t>
            </w:r>
          </w:p>
        </w:tc>
      </w:tr>
      <w:tr w:rsidR="00D97C7A" w:rsidRPr="00B04FF9" w14:paraId="0265F148" w14:textId="77777777" w:rsidTr="004C21AD">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40CAAF04" w14:textId="1F4C0AE9" w:rsidR="00D97C7A" w:rsidRPr="00B04FF9" w:rsidRDefault="00D97C7A"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F20C38" w:rsidRPr="00B04FF9">
              <w:rPr>
                <w:rFonts w:asciiTheme="majorHAnsi" w:eastAsia="Calibri" w:hAnsiTheme="majorHAnsi" w:cs="Calibri"/>
                <w:b/>
                <w:lang w:val="en-US"/>
              </w:rPr>
              <w:t>4</w:t>
            </w:r>
            <w:r w:rsidRPr="00B04FF9">
              <w:rPr>
                <w:rFonts w:asciiTheme="majorHAnsi" w:eastAsia="Calibri" w:hAnsiTheme="majorHAnsi" w:cs="Calibri"/>
                <w:b/>
                <w:lang w:val="en-US"/>
              </w:rPr>
              <w:t>.</w:t>
            </w:r>
            <w:r w:rsidR="00F20C38" w:rsidRPr="00B04FF9">
              <w:rPr>
                <w:rFonts w:asciiTheme="majorHAnsi" w:eastAsia="Calibri" w:hAnsiTheme="majorHAnsi" w:cs="Calibri"/>
                <w:b/>
                <w:lang w:val="en-US"/>
              </w:rPr>
              <w:t>1</w:t>
            </w:r>
            <w:r w:rsidRPr="00B04FF9">
              <w:rPr>
                <w:rFonts w:asciiTheme="majorHAnsi" w:eastAsia="Calibri" w:hAnsiTheme="majorHAnsi" w:cs="Calibri"/>
                <w:b/>
                <w:lang w:val="en-US"/>
              </w:rPr>
              <w:t xml:space="preserve"> – </w:t>
            </w:r>
            <w:r w:rsidR="004D010C" w:rsidRPr="00B04FF9">
              <w:rPr>
                <w:rFonts w:asciiTheme="majorHAnsi" w:eastAsia="Calibri" w:hAnsiTheme="majorHAnsi" w:cs="Calibri"/>
                <w:b/>
                <w:lang w:val="en-US"/>
              </w:rPr>
              <w:t>Datasets</w:t>
            </w:r>
          </w:p>
          <w:p w14:paraId="3AA90D09" w14:textId="77777777" w:rsidR="00D97C7A" w:rsidRPr="00B04FF9" w:rsidRDefault="00D97C7A"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work on the entire data flow from defining indicators in OpenEMIS DataManager, generating indicators in OpenEMIS Integrator and designing OpenEMIS Dashboard</w:t>
            </w:r>
          </w:p>
        </w:tc>
      </w:tr>
      <w:tr w:rsidR="00432F09" w:rsidRPr="00B04FF9" w14:paraId="0C267026"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6947E47F" w14:textId="3C826D6C"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Session 4.</w:t>
            </w:r>
            <w:r w:rsidR="00F20C38" w:rsidRPr="00B04FF9">
              <w:rPr>
                <w:rFonts w:asciiTheme="majorHAnsi" w:eastAsia="Calibri" w:hAnsiTheme="majorHAnsi" w:cs="Calibri"/>
                <w:b/>
                <w:lang w:val="en-US"/>
              </w:rPr>
              <w:t>2</w:t>
            </w:r>
            <w:r w:rsidRPr="00B04FF9">
              <w:rPr>
                <w:rFonts w:asciiTheme="majorHAnsi" w:eastAsia="Calibri" w:hAnsiTheme="majorHAnsi" w:cs="Calibri"/>
                <w:b/>
                <w:lang w:val="en-US"/>
              </w:rPr>
              <w:t xml:space="preserve"> – Hands-on Session</w:t>
            </w:r>
          </w:p>
          <w:p w14:paraId="0615C4AA"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create cubes, transformations, publish</w:t>
            </w:r>
          </w:p>
        </w:tc>
      </w:tr>
      <w:tr w:rsidR="00D97C7A" w:rsidRPr="00B04FF9" w14:paraId="650A2550"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1BE616EC" w14:textId="77777777" w:rsidR="00D97C7A" w:rsidRPr="00B04FF9" w:rsidRDefault="00D97C7A"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(10:30 – 11:00)</w:t>
            </w:r>
          </w:p>
        </w:tc>
      </w:tr>
      <w:tr w:rsidR="00D97C7A" w:rsidRPr="00B04FF9" w14:paraId="48251FE8" w14:textId="77777777" w:rsidTr="004C21AD">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51466D24" w14:textId="60FB454B" w:rsidR="00D97C7A" w:rsidRPr="00B04FF9" w:rsidRDefault="00D97C7A"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F20C38" w:rsidRPr="00B04FF9">
              <w:rPr>
                <w:rFonts w:asciiTheme="majorHAnsi" w:eastAsia="Calibri" w:hAnsiTheme="majorHAnsi" w:cs="Calibri"/>
                <w:b/>
                <w:lang w:val="en-US"/>
              </w:rPr>
              <w:t>4</w:t>
            </w:r>
            <w:r w:rsidRPr="00B04FF9">
              <w:rPr>
                <w:rFonts w:asciiTheme="majorHAnsi" w:eastAsia="Calibri" w:hAnsiTheme="majorHAnsi" w:cs="Calibri"/>
                <w:b/>
                <w:lang w:val="en-US"/>
              </w:rPr>
              <w:t xml:space="preserve">.3 – </w:t>
            </w:r>
            <w:r w:rsidR="004D010C" w:rsidRPr="00B04FF9">
              <w:rPr>
                <w:rFonts w:asciiTheme="majorHAnsi" w:eastAsia="Calibri" w:hAnsiTheme="majorHAnsi" w:cs="Calibri"/>
                <w:b/>
                <w:lang w:val="en-US"/>
              </w:rPr>
              <w:t>Visualizations</w:t>
            </w:r>
          </w:p>
          <w:p w14:paraId="15D5DA51" w14:textId="77777777" w:rsidR="00D97C7A" w:rsidRPr="00B04FF9" w:rsidRDefault="00D97C7A"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work on the entire data flow from defining indicators in OpenEMIS DataManager, generating indicators in OpenEMIS Integrator and designing OpenEMIS Dashboard</w:t>
            </w:r>
          </w:p>
        </w:tc>
      </w:tr>
      <w:tr w:rsidR="00432F09" w:rsidRPr="00B04FF9" w14:paraId="13AA5A20"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39A912BC" w14:textId="77777777"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Session 4.4 – Hands-on Session</w:t>
            </w:r>
          </w:p>
          <w:p w14:paraId="2640813A"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create cubes, transformations, publish</w:t>
            </w:r>
          </w:p>
        </w:tc>
      </w:tr>
      <w:tr w:rsidR="00D97C7A" w:rsidRPr="00B04FF9" w14:paraId="384511AE"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5345CFE3" w14:textId="77777777" w:rsidR="00D97C7A" w:rsidRPr="00B04FF9" w:rsidRDefault="00D97C7A"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Lunch (12:30 – 13:30)</w:t>
            </w:r>
          </w:p>
        </w:tc>
      </w:tr>
      <w:tr w:rsidR="00D97C7A" w:rsidRPr="00B04FF9" w14:paraId="60D31323" w14:textId="77777777" w:rsidTr="004C21AD">
        <w:trPr>
          <w:trHeight w:val="719"/>
        </w:trPr>
        <w:tc>
          <w:tcPr>
            <w:tcW w:w="8525" w:type="dxa"/>
            <w:tcBorders>
              <w:top w:val="single" w:sz="7" w:space="0" w:color="000000"/>
              <w:left w:val="single" w:sz="5" w:space="0" w:color="000000"/>
              <w:bottom w:val="single" w:sz="7" w:space="0" w:color="000000"/>
              <w:right w:val="single" w:sz="5" w:space="0" w:color="000000"/>
            </w:tcBorders>
            <w:vAlign w:val="center"/>
          </w:tcPr>
          <w:p w14:paraId="4CC40E5C" w14:textId="5D5C3C64" w:rsidR="00D97C7A" w:rsidRPr="00B04FF9" w:rsidRDefault="00F20C38" w:rsidP="004C21AD">
            <w:pPr>
              <w:pStyle w:val="Normal1"/>
              <w:widowControl w:val="0"/>
              <w:rPr>
                <w:rFonts w:asciiTheme="majorHAnsi" w:hAnsiTheme="majorHAnsi"/>
                <w:i/>
                <w:lang w:val="en-US"/>
              </w:rPr>
            </w:pPr>
            <w:r w:rsidRPr="00B04FF9">
              <w:rPr>
                <w:rFonts w:asciiTheme="majorHAnsi" w:eastAsia="Calibri" w:hAnsiTheme="majorHAnsi" w:cs="Calibri"/>
                <w:b/>
                <w:lang w:val="en-US"/>
              </w:rPr>
              <w:t>Session 4</w:t>
            </w:r>
            <w:r w:rsidR="00D97C7A" w:rsidRPr="00B04FF9">
              <w:rPr>
                <w:rFonts w:asciiTheme="majorHAnsi" w:eastAsia="Calibri" w:hAnsiTheme="majorHAnsi" w:cs="Calibri"/>
                <w:b/>
                <w:lang w:val="en-US"/>
              </w:rPr>
              <w:t>.</w:t>
            </w:r>
            <w:r w:rsidRPr="00B04FF9">
              <w:rPr>
                <w:rFonts w:asciiTheme="majorHAnsi" w:eastAsia="Calibri" w:hAnsiTheme="majorHAnsi" w:cs="Calibri"/>
                <w:b/>
                <w:lang w:val="en-US"/>
              </w:rPr>
              <w:t>5</w:t>
            </w:r>
            <w:r w:rsidR="00D97C7A" w:rsidRPr="00B04FF9">
              <w:rPr>
                <w:rFonts w:asciiTheme="majorHAnsi" w:eastAsia="Calibri" w:hAnsiTheme="majorHAnsi" w:cs="Calibri"/>
                <w:b/>
                <w:lang w:val="en-US"/>
              </w:rPr>
              <w:t xml:space="preserve"> – </w:t>
            </w:r>
            <w:r w:rsidR="004D010C" w:rsidRPr="00B04FF9">
              <w:rPr>
                <w:rFonts w:asciiTheme="majorHAnsi" w:eastAsia="Calibri" w:hAnsiTheme="majorHAnsi" w:cs="Calibri"/>
                <w:b/>
                <w:lang w:val="en-US"/>
              </w:rPr>
              <w:t>Dashboards</w:t>
            </w:r>
          </w:p>
          <w:p w14:paraId="1867CA92" w14:textId="77777777" w:rsidR="00D97C7A" w:rsidRPr="00B04FF9" w:rsidRDefault="00D97C7A"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present their dashboards to the group</w:t>
            </w:r>
          </w:p>
        </w:tc>
      </w:tr>
      <w:tr w:rsidR="00432F09" w:rsidRPr="00B04FF9" w14:paraId="0BE0A5D8"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09503F1E" w14:textId="423D5FAD"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Session 4.</w:t>
            </w:r>
            <w:r w:rsidR="00F20C38" w:rsidRPr="00B04FF9">
              <w:rPr>
                <w:rFonts w:asciiTheme="majorHAnsi" w:eastAsia="Calibri" w:hAnsiTheme="majorHAnsi" w:cs="Calibri"/>
                <w:b/>
                <w:lang w:val="en-US"/>
              </w:rPr>
              <w:t>6</w:t>
            </w:r>
            <w:r w:rsidRPr="00B04FF9">
              <w:rPr>
                <w:rFonts w:asciiTheme="majorHAnsi" w:eastAsia="Calibri" w:hAnsiTheme="majorHAnsi" w:cs="Calibri"/>
                <w:b/>
                <w:lang w:val="en-US"/>
              </w:rPr>
              <w:t xml:space="preserve"> – Hands-on Session</w:t>
            </w:r>
          </w:p>
          <w:p w14:paraId="66920BEE"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create cubes, transformations, publish</w:t>
            </w:r>
          </w:p>
        </w:tc>
      </w:tr>
      <w:tr w:rsidR="00D97C7A" w:rsidRPr="00B04FF9" w14:paraId="290590C0"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1C92063A" w14:textId="77777777" w:rsidR="00D97C7A" w:rsidRPr="00B04FF9" w:rsidRDefault="00D97C7A"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(15:00 – 15:30)</w:t>
            </w:r>
          </w:p>
        </w:tc>
      </w:tr>
      <w:tr w:rsidR="00D97C7A" w:rsidRPr="00B04FF9" w14:paraId="0802F379" w14:textId="77777777" w:rsidTr="004C21AD">
        <w:trPr>
          <w:trHeight w:val="719"/>
        </w:trPr>
        <w:tc>
          <w:tcPr>
            <w:tcW w:w="8525" w:type="dxa"/>
            <w:tcBorders>
              <w:top w:val="single" w:sz="7" w:space="0" w:color="000000"/>
              <w:left w:val="single" w:sz="5" w:space="0" w:color="000000"/>
              <w:bottom w:val="single" w:sz="7" w:space="0" w:color="000000"/>
              <w:right w:val="single" w:sz="5" w:space="0" w:color="000000"/>
            </w:tcBorders>
            <w:vAlign w:val="center"/>
          </w:tcPr>
          <w:p w14:paraId="558ED9A2" w14:textId="61DE8463" w:rsidR="00D97C7A" w:rsidRPr="00B04FF9" w:rsidRDefault="00D97C7A" w:rsidP="004C21AD">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w:t>
            </w:r>
            <w:r w:rsidR="00F20C38" w:rsidRPr="00B04FF9">
              <w:rPr>
                <w:rFonts w:asciiTheme="majorHAnsi" w:eastAsia="Calibri" w:hAnsiTheme="majorHAnsi" w:cs="Calibri"/>
                <w:b/>
                <w:lang w:val="en-US"/>
              </w:rPr>
              <w:t>4</w:t>
            </w:r>
            <w:r w:rsidRPr="00B04FF9">
              <w:rPr>
                <w:rFonts w:asciiTheme="majorHAnsi" w:eastAsia="Calibri" w:hAnsiTheme="majorHAnsi" w:cs="Calibri"/>
                <w:b/>
                <w:lang w:val="en-US"/>
              </w:rPr>
              <w:t>.</w:t>
            </w:r>
            <w:r w:rsidR="00F20C38" w:rsidRPr="00B04FF9">
              <w:rPr>
                <w:rFonts w:asciiTheme="majorHAnsi" w:eastAsia="Calibri" w:hAnsiTheme="majorHAnsi" w:cs="Calibri"/>
                <w:b/>
                <w:lang w:val="en-US"/>
              </w:rPr>
              <w:t>7</w:t>
            </w:r>
            <w:r w:rsidRPr="00B04FF9">
              <w:rPr>
                <w:rFonts w:asciiTheme="majorHAnsi" w:eastAsia="Calibri" w:hAnsiTheme="majorHAnsi" w:cs="Calibri"/>
                <w:b/>
                <w:lang w:val="en-US"/>
              </w:rPr>
              <w:t xml:space="preserve"> – </w:t>
            </w:r>
            <w:r w:rsidR="004D010C" w:rsidRPr="00B04FF9">
              <w:rPr>
                <w:rFonts w:asciiTheme="majorHAnsi" w:eastAsia="Calibri" w:hAnsiTheme="majorHAnsi" w:cs="Calibri"/>
                <w:b/>
                <w:lang w:val="en-US"/>
              </w:rPr>
              <w:t>Profiles</w:t>
            </w:r>
          </w:p>
          <w:p w14:paraId="64400B6B" w14:textId="77777777" w:rsidR="00D97C7A" w:rsidRPr="00B04FF9" w:rsidRDefault="00D97C7A"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evaluate the training course</w:t>
            </w:r>
          </w:p>
        </w:tc>
      </w:tr>
      <w:tr w:rsidR="00432F09" w:rsidRPr="00B04FF9" w14:paraId="3D076194" w14:textId="77777777" w:rsidTr="004C21AD">
        <w:trPr>
          <w:trHeight w:val="875"/>
        </w:trPr>
        <w:tc>
          <w:tcPr>
            <w:tcW w:w="8525" w:type="dxa"/>
            <w:tcBorders>
              <w:top w:val="single" w:sz="7" w:space="0" w:color="000000"/>
              <w:left w:val="single" w:sz="5" w:space="0" w:color="000000"/>
              <w:bottom w:val="single" w:sz="7" w:space="0" w:color="000000"/>
              <w:right w:val="single" w:sz="5" w:space="0" w:color="000000"/>
            </w:tcBorders>
            <w:vAlign w:val="center"/>
          </w:tcPr>
          <w:p w14:paraId="44471706" w14:textId="2D776F53" w:rsidR="00432F09" w:rsidRPr="00B04FF9" w:rsidRDefault="00432F0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b/>
                <w:lang w:val="en-US"/>
              </w:rPr>
              <w:t>Session 4.</w:t>
            </w:r>
            <w:r w:rsidR="00F20C38" w:rsidRPr="00B04FF9">
              <w:rPr>
                <w:rFonts w:asciiTheme="majorHAnsi" w:eastAsia="Calibri" w:hAnsiTheme="majorHAnsi" w:cs="Calibri"/>
                <w:b/>
                <w:lang w:val="en-US"/>
              </w:rPr>
              <w:t>8</w:t>
            </w:r>
            <w:r w:rsidRPr="00B04FF9">
              <w:rPr>
                <w:rFonts w:asciiTheme="majorHAnsi" w:eastAsia="Calibri" w:hAnsiTheme="majorHAnsi" w:cs="Calibri"/>
                <w:b/>
                <w:lang w:val="en-US"/>
              </w:rPr>
              <w:t xml:space="preserve"> – Hands-on Session</w:t>
            </w:r>
          </w:p>
          <w:p w14:paraId="764B2CEC" w14:textId="77777777" w:rsidR="00432F09" w:rsidRPr="00B04FF9" w:rsidRDefault="00432F0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create cubes, transformations, publish</w:t>
            </w:r>
          </w:p>
        </w:tc>
      </w:tr>
      <w:tr w:rsidR="00D97C7A" w:rsidRPr="00B04FF9" w14:paraId="68B5571A" w14:textId="77777777" w:rsidTr="004C21AD">
        <w:trPr>
          <w:trHeight w:val="600"/>
        </w:trPr>
        <w:tc>
          <w:tcPr>
            <w:tcW w:w="8525" w:type="dxa"/>
            <w:tcBorders>
              <w:top w:val="single" w:sz="7" w:space="0" w:color="000000"/>
              <w:left w:val="single" w:sz="5" w:space="0" w:color="000000"/>
              <w:bottom w:val="single" w:sz="7" w:space="0" w:color="000000"/>
              <w:right w:val="single" w:sz="5" w:space="0" w:color="000000"/>
            </w:tcBorders>
            <w:vAlign w:val="center"/>
          </w:tcPr>
          <w:p w14:paraId="182BF07B" w14:textId="77777777" w:rsidR="00D97C7A" w:rsidRPr="00B04FF9" w:rsidRDefault="00D97C7A"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Closing Session (17:00)</w:t>
            </w:r>
          </w:p>
        </w:tc>
      </w:tr>
    </w:tbl>
    <w:p w14:paraId="7E52A5A6" w14:textId="77777777" w:rsidR="00D97C7A" w:rsidRPr="00B04FF9" w:rsidRDefault="00D97C7A" w:rsidP="00D97C7A"/>
    <w:p w14:paraId="43A9D8C6" w14:textId="77777777" w:rsidR="00D97C7A" w:rsidRPr="00B04FF9" w:rsidRDefault="00D97C7A" w:rsidP="00D97C7A">
      <w:r w:rsidRPr="00B04FF9">
        <w:br w:type="page"/>
      </w:r>
    </w:p>
    <w:tbl>
      <w:tblPr>
        <w:tblW w:w="8525" w:type="dxa"/>
        <w:tblInd w:w="23" w:type="dxa"/>
        <w:tblLayout w:type="fixed"/>
        <w:tblLook w:val="0000" w:firstRow="0" w:lastRow="0" w:firstColumn="0" w:lastColumn="0" w:noHBand="0" w:noVBand="0"/>
      </w:tblPr>
      <w:tblGrid>
        <w:gridCol w:w="8525"/>
      </w:tblGrid>
      <w:tr w:rsidR="007F03A8" w:rsidRPr="00B04FF9" w14:paraId="0DD1C585" w14:textId="77777777" w:rsidTr="00FD5E06">
        <w:trPr>
          <w:trHeight w:val="591"/>
        </w:trPr>
        <w:tc>
          <w:tcPr>
            <w:tcW w:w="8525" w:type="dxa"/>
            <w:tcBorders>
              <w:top w:val="single" w:sz="5" w:space="0" w:color="000000"/>
              <w:left w:val="single" w:sz="5" w:space="0" w:color="000000"/>
              <w:bottom w:val="single" w:sz="7" w:space="0" w:color="000000"/>
              <w:right w:val="single" w:sz="5" w:space="0" w:color="000000"/>
            </w:tcBorders>
            <w:shd w:val="clear" w:color="auto" w:fill="CCCCCC"/>
            <w:vAlign w:val="center"/>
          </w:tcPr>
          <w:p w14:paraId="670389FE" w14:textId="131AA840" w:rsidR="007F03A8" w:rsidRPr="00B04FF9" w:rsidRDefault="007F03A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sz w:val="28"/>
                <w:szCs w:val="28"/>
                <w:lang w:val="en-US"/>
              </w:rPr>
              <w:lastRenderedPageBreak/>
              <w:t xml:space="preserve">Day 5 – </w:t>
            </w:r>
            <w:r w:rsidR="00E44E30" w:rsidRPr="00B04FF9">
              <w:rPr>
                <w:rFonts w:asciiTheme="majorHAnsi" w:eastAsia="Calibri" w:hAnsiTheme="majorHAnsi" w:cs="Calibri"/>
                <w:b/>
                <w:color w:val="0077D4"/>
                <w:sz w:val="28"/>
                <w:szCs w:val="28"/>
                <w:lang w:val="en-US"/>
              </w:rPr>
              <w:t xml:space="preserve">Assessment, Presentations and </w:t>
            </w:r>
            <w:r w:rsidRPr="00B04FF9">
              <w:rPr>
                <w:rFonts w:asciiTheme="majorHAnsi" w:eastAsia="Calibri" w:hAnsiTheme="majorHAnsi" w:cs="Calibri"/>
                <w:b/>
                <w:color w:val="0077D4"/>
                <w:sz w:val="28"/>
                <w:szCs w:val="28"/>
                <w:lang w:val="en-US"/>
              </w:rPr>
              <w:t>Closing</w:t>
            </w:r>
          </w:p>
        </w:tc>
      </w:tr>
      <w:tr w:rsidR="007F03A8" w:rsidRPr="00B04FF9" w14:paraId="01A020F5" w14:textId="77777777" w:rsidTr="00FD5E06">
        <w:trPr>
          <w:trHeight w:val="540"/>
        </w:trPr>
        <w:tc>
          <w:tcPr>
            <w:tcW w:w="8525" w:type="dxa"/>
            <w:tcBorders>
              <w:top w:val="single" w:sz="7" w:space="0" w:color="000000"/>
              <w:left w:val="single" w:sz="5" w:space="0" w:color="000000"/>
              <w:bottom w:val="single" w:sz="7" w:space="0" w:color="000000"/>
              <w:right w:val="single" w:sz="5" w:space="0" w:color="000000"/>
            </w:tcBorders>
            <w:vAlign w:val="center"/>
          </w:tcPr>
          <w:p w14:paraId="4393368A" w14:textId="752CE5A2" w:rsidR="007F03A8" w:rsidRPr="00B04FF9" w:rsidRDefault="007F03A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Start (09</w:t>
            </w:r>
            <w:r w:rsidR="00623299" w:rsidRPr="00B04FF9">
              <w:rPr>
                <w:rFonts w:asciiTheme="majorHAnsi" w:eastAsia="Calibri" w:hAnsiTheme="majorHAnsi" w:cs="Calibri"/>
                <w:b/>
                <w:color w:val="0077D4"/>
                <w:lang w:val="en-US"/>
              </w:rPr>
              <w:t>:</w:t>
            </w:r>
            <w:r w:rsidRPr="00B04FF9">
              <w:rPr>
                <w:rFonts w:asciiTheme="majorHAnsi" w:eastAsia="Calibri" w:hAnsiTheme="majorHAnsi" w:cs="Calibri"/>
                <w:b/>
                <w:color w:val="0077D4"/>
                <w:lang w:val="en-US"/>
              </w:rPr>
              <w:t>00)</w:t>
            </w:r>
          </w:p>
        </w:tc>
      </w:tr>
      <w:tr w:rsidR="007F03A8" w:rsidRPr="00B04FF9" w14:paraId="173A8F6B" w14:textId="77777777" w:rsidTr="00FD5E06">
        <w:trPr>
          <w:trHeight w:val="843"/>
        </w:trPr>
        <w:tc>
          <w:tcPr>
            <w:tcW w:w="8525" w:type="dxa"/>
            <w:tcBorders>
              <w:top w:val="single" w:sz="7" w:space="0" w:color="000000"/>
              <w:left w:val="single" w:sz="5" w:space="0" w:color="000000"/>
              <w:bottom w:val="single" w:sz="7" w:space="0" w:color="000000"/>
              <w:right w:val="single" w:sz="5" w:space="0" w:color="000000"/>
            </w:tcBorders>
            <w:vAlign w:val="center"/>
          </w:tcPr>
          <w:p w14:paraId="771CFBCA" w14:textId="1D4E1E01" w:rsidR="007F03A8" w:rsidRPr="00B04FF9" w:rsidRDefault="007F03A8" w:rsidP="00FD5E06">
            <w:pPr>
              <w:pStyle w:val="Normal1"/>
              <w:widowControl w:val="0"/>
              <w:rPr>
                <w:rFonts w:asciiTheme="majorHAnsi" w:hAnsiTheme="majorHAnsi"/>
                <w:i/>
                <w:lang w:val="en-US"/>
              </w:rPr>
            </w:pPr>
            <w:r w:rsidRPr="00B04FF9">
              <w:rPr>
                <w:rFonts w:asciiTheme="majorHAnsi" w:eastAsia="Calibri" w:hAnsiTheme="majorHAnsi" w:cs="Calibri"/>
                <w:b/>
                <w:lang w:val="en-US"/>
              </w:rPr>
              <w:t xml:space="preserve">Session 5.0 – Recap on </w:t>
            </w:r>
            <w:r w:rsidR="00EE59E2" w:rsidRPr="00B04FF9">
              <w:rPr>
                <w:rFonts w:asciiTheme="majorHAnsi" w:eastAsia="Calibri" w:hAnsiTheme="majorHAnsi" w:cs="Calibri"/>
                <w:b/>
                <w:lang w:val="en-US"/>
              </w:rPr>
              <w:t>Previous Day</w:t>
            </w:r>
          </w:p>
          <w:p w14:paraId="2DF47BB5" w14:textId="21B8E7D7" w:rsidR="007F03A8" w:rsidRPr="00B04FF9" w:rsidRDefault="00D41FEE" w:rsidP="00FD5E06">
            <w:pPr>
              <w:pStyle w:val="Normal1"/>
              <w:widowControl w:val="0"/>
              <w:rPr>
                <w:rFonts w:asciiTheme="majorHAnsi" w:hAnsiTheme="majorHAnsi"/>
                <w:lang w:val="en-US"/>
              </w:rPr>
            </w:pPr>
            <w:r w:rsidRPr="00B04FF9">
              <w:rPr>
                <w:rFonts w:asciiTheme="majorHAnsi" w:eastAsia="Calibri" w:hAnsiTheme="majorHAnsi" w:cs="Calibri"/>
                <w:sz w:val="21"/>
                <w:szCs w:val="21"/>
                <w:lang w:val="en-US"/>
              </w:rPr>
              <w:t>Questions and comments from the previous day</w:t>
            </w:r>
          </w:p>
        </w:tc>
      </w:tr>
      <w:tr w:rsidR="00623299" w:rsidRPr="00B04FF9" w14:paraId="26C795CD" w14:textId="77777777" w:rsidTr="00D41FEE">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093A6BE4" w14:textId="645EF48A" w:rsidR="00623299" w:rsidRPr="00B04FF9" w:rsidRDefault="00623299" w:rsidP="00D15607">
            <w:pPr>
              <w:pStyle w:val="Normal1"/>
              <w:widowControl w:val="0"/>
              <w:rPr>
                <w:rFonts w:asciiTheme="majorHAnsi" w:hAnsiTheme="majorHAnsi"/>
                <w:i/>
                <w:lang w:val="en-US"/>
              </w:rPr>
            </w:pPr>
            <w:r w:rsidRPr="00B04FF9">
              <w:rPr>
                <w:rFonts w:asciiTheme="majorHAnsi" w:eastAsia="Calibri" w:hAnsiTheme="majorHAnsi" w:cs="Calibri"/>
                <w:b/>
                <w:lang w:val="en-US"/>
              </w:rPr>
              <w:t>Session 5.</w:t>
            </w:r>
            <w:r w:rsidR="00F20C38" w:rsidRPr="00B04FF9">
              <w:rPr>
                <w:rFonts w:asciiTheme="majorHAnsi" w:eastAsia="Calibri" w:hAnsiTheme="majorHAnsi" w:cs="Calibri"/>
                <w:b/>
                <w:lang w:val="en-US"/>
              </w:rPr>
              <w:t>1</w:t>
            </w:r>
            <w:r w:rsidRPr="00B04FF9">
              <w:rPr>
                <w:rFonts w:asciiTheme="majorHAnsi" w:eastAsia="Calibri" w:hAnsiTheme="majorHAnsi" w:cs="Calibri"/>
                <w:b/>
                <w:lang w:val="en-US"/>
              </w:rPr>
              <w:t xml:space="preserve"> – Assessment</w:t>
            </w:r>
          </w:p>
          <w:p w14:paraId="2149C998" w14:textId="34FC9AB1" w:rsidR="00623299" w:rsidRPr="00B04FF9" w:rsidRDefault="00623299" w:rsidP="00D15607">
            <w:pPr>
              <w:pStyle w:val="Normal1"/>
              <w:widowControl w:val="0"/>
              <w:rPr>
                <w:rFonts w:asciiTheme="majorHAnsi" w:hAnsiTheme="majorHAnsi"/>
                <w:lang w:val="en-US"/>
              </w:rPr>
            </w:pPr>
            <w:r w:rsidRPr="00B04FF9">
              <w:rPr>
                <w:rFonts w:asciiTheme="majorHAnsi" w:eastAsia="Calibri" w:hAnsiTheme="majorHAnsi" w:cs="Calibri"/>
                <w:sz w:val="21"/>
                <w:szCs w:val="21"/>
                <w:lang w:val="en-US"/>
              </w:rPr>
              <w:t xml:space="preserve">Participants will </w:t>
            </w:r>
            <w:r w:rsidR="004634C7" w:rsidRPr="00B04FF9">
              <w:rPr>
                <w:rFonts w:asciiTheme="majorHAnsi" w:eastAsia="Calibri" w:hAnsiTheme="majorHAnsi" w:cs="Calibri"/>
                <w:sz w:val="21"/>
                <w:szCs w:val="21"/>
                <w:lang w:val="en-US"/>
              </w:rPr>
              <w:t>work on</w:t>
            </w:r>
            <w:r w:rsidRPr="00B04FF9">
              <w:rPr>
                <w:rFonts w:asciiTheme="majorHAnsi" w:eastAsia="Calibri" w:hAnsiTheme="majorHAnsi" w:cs="Calibri"/>
                <w:sz w:val="21"/>
                <w:szCs w:val="21"/>
                <w:lang w:val="en-US"/>
              </w:rPr>
              <w:t xml:space="preserve"> the entire data flow </w:t>
            </w:r>
            <w:r w:rsidR="004634C7" w:rsidRPr="00B04FF9">
              <w:rPr>
                <w:rFonts w:asciiTheme="majorHAnsi" w:eastAsia="Calibri" w:hAnsiTheme="majorHAnsi" w:cs="Calibri"/>
                <w:sz w:val="21"/>
                <w:szCs w:val="21"/>
                <w:lang w:val="en-US"/>
              </w:rPr>
              <w:t>from defining indicators in</w:t>
            </w:r>
            <w:r w:rsidRPr="00B04FF9">
              <w:rPr>
                <w:rFonts w:asciiTheme="majorHAnsi" w:eastAsia="Calibri" w:hAnsiTheme="majorHAnsi" w:cs="Calibri"/>
                <w:sz w:val="21"/>
                <w:szCs w:val="21"/>
                <w:lang w:val="en-US"/>
              </w:rPr>
              <w:t xml:space="preserve"> OpenEMIS DataManager, </w:t>
            </w:r>
            <w:r w:rsidR="004634C7" w:rsidRPr="00B04FF9">
              <w:rPr>
                <w:rFonts w:asciiTheme="majorHAnsi" w:eastAsia="Calibri" w:hAnsiTheme="majorHAnsi" w:cs="Calibri"/>
                <w:sz w:val="21"/>
                <w:szCs w:val="21"/>
                <w:lang w:val="en-US"/>
              </w:rPr>
              <w:t xml:space="preserve">generating indicators in </w:t>
            </w:r>
            <w:r w:rsidRPr="00B04FF9">
              <w:rPr>
                <w:rFonts w:asciiTheme="majorHAnsi" w:eastAsia="Calibri" w:hAnsiTheme="majorHAnsi" w:cs="Calibri"/>
                <w:sz w:val="21"/>
                <w:szCs w:val="21"/>
                <w:lang w:val="en-US"/>
              </w:rPr>
              <w:t xml:space="preserve">OpenEMIS Integrator and </w:t>
            </w:r>
            <w:r w:rsidR="004634C7" w:rsidRPr="00B04FF9">
              <w:rPr>
                <w:rFonts w:asciiTheme="majorHAnsi" w:eastAsia="Calibri" w:hAnsiTheme="majorHAnsi" w:cs="Calibri"/>
                <w:sz w:val="21"/>
                <w:szCs w:val="21"/>
                <w:lang w:val="en-US"/>
              </w:rPr>
              <w:t xml:space="preserve">designing </w:t>
            </w:r>
            <w:r w:rsidRPr="00B04FF9">
              <w:rPr>
                <w:rFonts w:asciiTheme="majorHAnsi" w:eastAsia="Calibri" w:hAnsiTheme="majorHAnsi" w:cs="Calibri"/>
                <w:sz w:val="21"/>
                <w:szCs w:val="21"/>
                <w:lang w:val="en-US"/>
              </w:rPr>
              <w:t>OpenEMIS Dashboard</w:t>
            </w:r>
          </w:p>
        </w:tc>
      </w:tr>
      <w:tr w:rsidR="00623299" w:rsidRPr="00B04FF9" w14:paraId="03C8D081"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21EC5D6D" w14:textId="0AFBBFDA" w:rsidR="00623299" w:rsidRPr="00B04FF9" w:rsidRDefault="00623299"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(10:30 – 11:00)</w:t>
            </w:r>
          </w:p>
        </w:tc>
      </w:tr>
      <w:tr w:rsidR="00D41FEE" w:rsidRPr="00B04FF9" w14:paraId="176DDEEA" w14:textId="77777777" w:rsidTr="004C21AD">
        <w:trPr>
          <w:trHeight w:val="1113"/>
        </w:trPr>
        <w:tc>
          <w:tcPr>
            <w:tcW w:w="8525" w:type="dxa"/>
            <w:tcBorders>
              <w:top w:val="single" w:sz="7" w:space="0" w:color="000000"/>
              <w:left w:val="single" w:sz="5" w:space="0" w:color="000000"/>
              <w:bottom w:val="single" w:sz="7" w:space="0" w:color="000000"/>
              <w:right w:val="single" w:sz="5" w:space="0" w:color="000000"/>
            </w:tcBorders>
            <w:vAlign w:val="center"/>
          </w:tcPr>
          <w:p w14:paraId="5B643BDD" w14:textId="67CAC238" w:rsidR="00D41FEE" w:rsidRPr="00B04FF9" w:rsidRDefault="00D41FEE" w:rsidP="004C21AD">
            <w:pPr>
              <w:pStyle w:val="Normal1"/>
              <w:widowControl w:val="0"/>
              <w:rPr>
                <w:rFonts w:asciiTheme="majorHAnsi" w:hAnsiTheme="majorHAnsi"/>
                <w:i/>
                <w:lang w:val="en-US"/>
              </w:rPr>
            </w:pPr>
            <w:r w:rsidRPr="00B04FF9">
              <w:rPr>
                <w:rFonts w:asciiTheme="majorHAnsi" w:eastAsia="Calibri" w:hAnsiTheme="majorHAnsi" w:cs="Calibri"/>
                <w:b/>
                <w:lang w:val="en-US"/>
              </w:rPr>
              <w:t>Session 5.</w:t>
            </w:r>
            <w:r w:rsidR="00F20C38" w:rsidRPr="00B04FF9">
              <w:rPr>
                <w:rFonts w:asciiTheme="majorHAnsi" w:eastAsia="Calibri" w:hAnsiTheme="majorHAnsi" w:cs="Calibri"/>
                <w:b/>
                <w:lang w:val="en-US"/>
              </w:rPr>
              <w:t>2</w:t>
            </w:r>
            <w:r w:rsidRPr="00B04FF9">
              <w:rPr>
                <w:rFonts w:asciiTheme="majorHAnsi" w:eastAsia="Calibri" w:hAnsiTheme="majorHAnsi" w:cs="Calibri"/>
                <w:b/>
                <w:lang w:val="en-US"/>
              </w:rPr>
              <w:t xml:space="preserve"> – Assessment</w:t>
            </w:r>
          </w:p>
          <w:p w14:paraId="2F597F1A" w14:textId="77777777" w:rsidR="00D41FEE" w:rsidRPr="00B04FF9" w:rsidRDefault="00D41FEE"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work on the entire data flow from defining indicators in OpenEMIS DataManager, generating indicators in OpenEMIS Integrator and designing OpenEMIS Dashboard</w:t>
            </w:r>
          </w:p>
        </w:tc>
      </w:tr>
      <w:tr w:rsidR="007F03A8" w:rsidRPr="00B04FF9" w14:paraId="1B91D929" w14:textId="77777777" w:rsidTr="00FD5E06">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1CF26ED0" w14:textId="5DE816EA" w:rsidR="007F03A8" w:rsidRPr="00B04FF9" w:rsidRDefault="00623299"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Lunch (12:3</w:t>
            </w:r>
            <w:r w:rsidR="007F03A8" w:rsidRPr="00B04FF9">
              <w:rPr>
                <w:rFonts w:asciiTheme="majorHAnsi" w:eastAsia="Calibri" w:hAnsiTheme="majorHAnsi" w:cs="Calibri"/>
                <w:b/>
                <w:color w:val="0077D4"/>
                <w:lang w:val="en-US"/>
              </w:rPr>
              <w:t>0</w:t>
            </w:r>
            <w:r w:rsidRPr="00B04FF9">
              <w:rPr>
                <w:rFonts w:asciiTheme="majorHAnsi" w:eastAsia="Calibri" w:hAnsiTheme="majorHAnsi" w:cs="Calibri"/>
                <w:b/>
                <w:color w:val="0077D4"/>
                <w:lang w:val="en-US"/>
              </w:rPr>
              <w:t xml:space="preserve"> – 13:30</w:t>
            </w:r>
            <w:r w:rsidR="007F03A8" w:rsidRPr="00B04FF9">
              <w:rPr>
                <w:rFonts w:asciiTheme="majorHAnsi" w:eastAsia="Calibri" w:hAnsiTheme="majorHAnsi" w:cs="Calibri"/>
                <w:b/>
                <w:color w:val="0077D4"/>
                <w:lang w:val="en-US"/>
              </w:rPr>
              <w:t>)</w:t>
            </w:r>
          </w:p>
        </w:tc>
      </w:tr>
      <w:tr w:rsidR="007F03A8" w:rsidRPr="00B04FF9" w14:paraId="605E7B9C" w14:textId="77777777" w:rsidTr="00623299">
        <w:trPr>
          <w:trHeight w:val="719"/>
        </w:trPr>
        <w:tc>
          <w:tcPr>
            <w:tcW w:w="8525" w:type="dxa"/>
            <w:tcBorders>
              <w:top w:val="single" w:sz="7" w:space="0" w:color="000000"/>
              <w:left w:val="single" w:sz="5" w:space="0" w:color="000000"/>
              <w:bottom w:val="single" w:sz="7" w:space="0" w:color="000000"/>
              <w:right w:val="single" w:sz="5" w:space="0" w:color="000000"/>
            </w:tcBorders>
            <w:vAlign w:val="center"/>
          </w:tcPr>
          <w:p w14:paraId="604F3433" w14:textId="083A7FEE" w:rsidR="007F03A8" w:rsidRPr="00B04FF9" w:rsidRDefault="007F03A8" w:rsidP="00FD5E06">
            <w:pPr>
              <w:pStyle w:val="Normal1"/>
              <w:widowControl w:val="0"/>
              <w:rPr>
                <w:rFonts w:asciiTheme="majorHAnsi" w:hAnsiTheme="majorHAnsi"/>
                <w:i/>
                <w:lang w:val="en-US"/>
              </w:rPr>
            </w:pPr>
            <w:r w:rsidRPr="00B04FF9">
              <w:rPr>
                <w:rFonts w:asciiTheme="majorHAnsi" w:eastAsia="Calibri" w:hAnsiTheme="majorHAnsi" w:cs="Calibri"/>
                <w:b/>
                <w:lang w:val="en-US"/>
              </w:rPr>
              <w:t>Session 5.</w:t>
            </w:r>
            <w:r w:rsidR="00F20C38" w:rsidRPr="00B04FF9">
              <w:rPr>
                <w:rFonts w:asciiTheme="majorHAnsi" w:eastAsia="Calibri" w:hAnsiTheme="majorHAnsi" w:cs="Calibri"/>
                <w:b/>
                <w:lang w:val="en-US"/>
              </w:rPr>
              <w:t>3</w:t>
            </w:r>
            <w:r w:rsidRPr="00B04FF9">
              <w:rPr>
                <w:rFonts w:asciiTheme="majorHAnsi" w:eastAsia="Calibri" w:hAnsiTheme="majorHAnsi" w:cs="Calibri"/>
                <w:b/>
                <w:lang w:val="en-US"/>
              </w:rPr>
              <w:t xml:space="preserve"> – </w:t>
            </w:r>
            <w:r w:rsidR="00EE59E2" w:rsidRPr="00B04FF9">
              <w:rPr>
                <w:rFonts w:asciiTheme="majorHAnsi" w:eastAsia="Calibri" w:hAnsiTheme="majorHAnsi" w:cs="Calibri"/>
                <w:b/>
                <w:lang w:val="en-US"/>
              </w:rPr>
              <w:t>Presentation of Dashboards</w:t>
            </w:r>
          </w:p>
          <w:p w14:paraId="599265F6" w14:textId="181416EA" w:rsidR="007F03A8" w:rsidRPr="00B04FF9" w:rsidRDefault="007F03A8" w:rsidP="00FD5E06">
            <w:pPr>
              <w:pStyle w:val="Normal1"/>
              <w:widowControl w:val="0"/>
              <w:rPr>
                <w:rFonts w:asciiTheme="majorHAnsi" w:hAnsiTheme="majorHAnsi"/>
                <w:lang w:val="en-US"/>
              </w:rPr>
            </w:pPr>
            <w:r w:rsidRPr="00B04FF9">
              <w:rPr>
                <w:rFonts w:asciiTheme="majorHAnsi" w:eastAsia="Calibri" w:hAnsiTheme="majorHAnsi" w:cs="Calibri"/>
                <w:sz w:val="21"/>
                <w:szCs w:val="21"/>
                <w:lang w:val="en-US"/>
              </w:rPr>
              <w:t xml:space="preserve">Participants will </w:t>
            </w:r>
            <w:r w:rsidR="00485C45" w:rsidRPr="00B04FF9">
              <w:rPr>
                <w:rFonts w:asciiTheme="majorHAnsi" w:eastAsia="Calibri" w:hAnsiTheme="majorHAnsi" w:cs="Calibri"/>
                <w:sz w:val="21"/>
                <w:szCs w:val="21"/>
                <w:lang w:val="en-US"/>
              </w:rPr>
              <w:t>present their dashboards to the group</w:t>
            </w:r>
          </w:p>
        </w:tc>
      </w:tr>
      <w:tr w:rsidR="00623299" w:rsidRPr="00B04FF9" w14:paraId="2F14F15F" w14:textId="77777777" w:rsidTr="004C21AD">
        <w:trPr>
          <w:trHeight w:val="520"/>
        </w:trPr>
        <w:tc>
          <w:tcPr>
            <w:tcW w:w="8525" w:type="dxa"/>
            <w:tcBorders>
              <w:top w:val="single" w:sz="7" w:space="0" w:color="000000"/>
              <w:left w:val="single" w:sz="5" w:space="0" w:color="000000"/>
              <w:bottom w:val="single" w:sz="7" w:space="0" w:color="000000"/>
              <w:right w:val="single" w:sz="5" w:space="0" w:color="000000"/>
            </w:tcBorders>
            <w:vAlign w:val="center"/>
          </w:tcPr>
          <w:p w14:paraId="3970951B" w14:textId="77D06E9F" w:rsidR="00623299" w:rsidRPr="00B04FF9" w:rsidRDefault="00623299" w:rsidP="004C21AD">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Break (15:00 – 15:30)</w:t>
            </w:r>
          </w:p>
        </w:tc>
      </w:tr>
      <w:tr w:rsidR="00623299" w:rsidRPr="00B04FF9" w14:paraId="48F11342" w14:textId="77777777" w:rsidTr="004C21AD">
        <w:trPr>
          <w:trHeight w:val="719"/>
        </w:trPr>
        <w:tc>
          <w:tcPr>
            <w:tcW w:w="8525" w:type="dxa"/>
            <w:tcBorders>
              <w:top w:val="single" w:sz="7" w:space="0" w:color="000000"/>
              <w:left w:val="single" w:sz="5" w:space="0" w:color="000000"/>
              <w:bottom w:val="single" w:sz="7" w:space="0" w:color="000000"/>
              <w:right w:val="single" w:sz="5" w:space="0" w:color="000000"/>
            </w:tcBorders>
            <w:vAlign w:val="center"/>
          </w:tcPr>
          <w:p w14:paraId="517C84B4" w14:textId="77777777" w:rsidR="00623299" w:rsidRPr="00B04FF9" w:rsidRDefault="00623299" w:rsidP="004C21AD">
            <w:pPr>
              <w:pStyle w:val="Normal1"/>
              <w:widowControl w:val="0"/>
              <w:rPr>
                <w:rFonts w:asciiTheme="majorHAnsi" w:hAnsiTheme="majorHAnsi"/>
                <w:i/>
                <w:lang w:val="en-US"/>
              </w:rPr>
            </w:pPr>
            <w:r w:rsidRPr="00B04FF9">
              <w:rPr>
                <w:rFonts w:asciiTheme="majorHAnsi" w:eastAsia="Calibri" w:hAnsiTheme="majorHAnsi" w:cs="Calibri"/>
                <w:b/>
                <w:lang w:val="en-US"/>
              </w:rPr>
              <w:t>Session 5.4 – Course Evaluation</w:t>
            </w:r>
          </w:p>
          <w:p w14:paraId="30FBDA43" w14:textId="77777777" w:rsidR="00623299" w:rsidRPr="00B04FF9" w:rsidRDefault="00623299" w:rsidP="004C21AD">
            <w:pPr>
              <w:pStyle w:val="Normal1"/>
              <w:widowControl w:val="0"/>
              <w:rPr>
                <w:rFonts w:asciiTheme="majorHAnsi" w:hAnsiTheme="majorHAnsi"/>
                <w:lang w:val="en-US"/>
              </w:rPr>
            </w:pPr>
            <w:r w:rsidRPr="00B04FF9">
              <w:rPr>
                <w:rFonts w:asciiTheme="majorHAnsi" w:eastAsia="Calibri" w:hAnsiTheme="majorHAnsi" w:cs="Calibri"/>
                <w:sz w:val="21"/>
                <w:szCs w:val="21"/>
                <w:lang w:val="en-US"/>
              </w:rPr>
              <w:t>Participants will evaluate the training course</w:t>
            </w:r>
          </w:p>
        </w:tc>
      </w:tr>
      <w:tr w:rsidR="00623299" w:rsidRPr="00B04FF9" w14:paraId="0B806298" w14:textId="77777777" w:rsidTr="004C21AD">
        <w:trPr>
          <w:trHeight w:val="829"/>
        </w:trPr>
        <w:tc>
          <w:tcPr>
            <w:tcW w:w="8525" w:type="dxa"/>
            <w:tcBorders>
              <w:top w:val="single" w:sz="7" w:space="0" w:color="000000"/>
              <w:left w:val="single" w:sz="5" w:space="0" w:color="000000"/>
              <w:bottom w:val="single" w:sz="7" w:space="0" w:color="000000"/>
              <w:right w:val="single" w:sz="5" w:space="0" w:color="000000"/>
            </w:tcBorders>
            <w:vAlign w:val="center"/>
          </w:tcPr>
          <w:p w14:paraId="637C996D" w14:textId="77777777" w:rsidR="00623299" w:rsidRPr="00B04FF9" w:rsidRDefault="00623299" w:rsidP="004C21AD">
            <w:pPr>
              <w:pStyle w:val="Normal1"/>
              <w:widowControl w:val="0"/>
              <w:rPr>
                <w:rFonts w:asciiTheme="majorHAnsi" w:hAnsiTheme="majorHAnsi"/>
                <w:i/>
                <w:lang w:val="en-US"/>
              </w:rPr>
            </w:pPr>
            <w:r w:rsidRPr="00B04FF9">
              <w:rPr>
                <w:rFonts w:asciiTheme="majorHAnsi" w:eastAsia="Calibri" w:hAnsiTheme="majorHAnsi" w:cs="Calibri"/>
                <w:b/>
                <w:lang w:val="en-US"/>
              </w:rPr>
              <w:t>Session 5.5 – Closing Ceremony, Certifications, Group Photo</w:t>
            </w:r>
          </w:p>
          <w:p w14:paraId="3E16CB41" w14:textId="77777777" w:rsidR="00623299" w:rsidRPr="00B04FF9" w:rsidRDefault="00623299" w:rsidP="004C21AD">
            <w:pPr>
              <w:pStyle w:val="Normal1"/>
              <w:widowControl w:val="0"/>
              <w:rPr>
                <w:rFonts w:asciiTheme="majorHAnsi" w:eastAsia="Calibri" w:hAnsiTheme="majorHAnsi" w:cs="Calibri"/>
                <w:b/>
                <w:lang w:val="en-US"/>
              </w:rPr>
            </w:pPr>
            <w:r w:rsidRPr="00B04FF9">
              <w:rPr>
                <w:rFonts w:asciiTheme="majorHAnsi" w:eastAsia="Calibri" w:hAnsiTheme="majorHAnsi" w:cs="Calibri"/>
                <w:sz w:val="21"/>
                <w:szCs w:val="21"/>
                <w:lang w:val="en-US"/>
              </w:rPr>
              <w:t>Participants will receive certificate of participation upon completion of the training course</w:t>
            </w:r>
          </w:p>
        </w:tc>
      </w:tr>
      <w:tr w:rsidR="00522C96" w:rsidRPr="00B04FF9" w14:paraId="71C50AD6" w14:textId="77777777" w:rsidTr="00FD5E06">
        <w:trPr>
          <w:trHeight w:val="600"/>
        </w:trPr>
        <w:tc>
          <w:tcPr>
            <w:tcW w:w="8525" w:type="dxa"/>
            <w:tcBorders>
              <w:top w:val="single" w:sz="7" w:space="0" w:color="000000"/>
              <w:left w:val="single" w:sz="5" w:space="0" w:color="000000"/>
              <w:bottom w:val="single" w:sz="7" w:space="0" w:color="000000"/>
              <w:right w:val="single" w:sz="5" w:space="0" w:color="000000"/>
            </w:tcBorders>
            <w:vAlign w:val="center"/>
          </w:tcPr>
          <w:p w14:paraId="172E998A" w14:textId="71D5C6CF" w:rsidR="007F03A8" w:rsidRPr="00B04FF9" w:rsidRDefault="007F03A8" w:rsidP="00FD5E06">
            <w:pPr>
              <w:pStyle w:val="Normal1"/>
              <w:widowControl w:val="0"/>
              <w:rPr>
                <w:rFonts w:asciiTheme="majorHAnsi" w:hAnsiTheme="majorHAnsi"/>
                <w:color w:val="0077D4"/>
                <w:lang w:val="en-US"/>
              </w:rPr>
            </w:pPr>
            <w:r w:rsidRPr="00B04FF9">
              <w:rPr>
                <w:rFonts w:asciiTheme="majorHAnsi" w:eastAsia="Calibri" w:hAnsiTheme="majorHAnsi" w:cs="Calibri"/>
                <w:b/>
                <w:color w:val="0077D4"/>
                <w:lang w:val="en-US"/>
              </w:rPr>
              <w:t>Closing Session (1</w:t>
            </w:r>
            <w:r w:rsidR="00623299" w:rsidRPr="00B04FF9">
              <w:rPr>
                <w:rFonts w:asciiTheme="majorHAnsi" w:eastAsia="Calibri" w:hAnsiTheme="majorHAnsi" w:cs="Calibri"/>
                <w:b/>
                <w:color w:val="0077D4"/>
                <w:lang w:val="en-US"/>
              </w:rPr>
              <w:t>7:</w:t>
            </w:r>
            <w:r w:rsidRPr="00B04FF9">
              <w:rPr>
                <w:rFonts w:asciiTheme="majorHAnsi" w:eastAsia="Calibri" w:hAnsiTheme="majorHAnsi" w:cs="Calibri"/>
                <w:b/>
                <w:color w:val="0077D4"/>
                <w:lang w:val="en-US"/>
              </w:rPr>
              <w:t>00)</w:t>
            </w:r>
          </w:p>
        </w:tc>
      </w:tr>
    </w:tbl>
    <w:p w14:paraId="2437C30A" w14:textId="4B1D869D" w:rsidR="00FB6B53" w:rsidRPr="00B04FF9" w:rsidRDefault="00FB6B53">
      <w:pPr>
        <w:rPr>
          <w:rFonts w:asciiTheme="majorHAnsi" w:hAnsiTheme="majorHAnsi"/>
        </w:rPr>
      </w:pPr>
    </w:p>
    <w:sectPr w:rsidR="00FB6B53" w:rsidRPr="00B04FF9" w:rsidSect="0019738E">
      <w:headerReference w:type="default" r:id="rId8"/>
      <w:footerReference w:type="default" r:id="rId9"/>
      <w:footerReference w:type="first" r:id="rId10"/>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3699B" w14:textId="77777777" w:rsidR="001F3D11" w:rsidRDefault="001F3D11" w:rsidP="00B72A8E">
      <w:r>
        <w:separator/>
      </w:r>
    </w:p>
  </w:endnote>
  <w:endnote w:type="continuationSeparator" w:id="0">
    <w:p w14:paraId="6E9CD3F3" w14:textId="77777777" w:rsidR="001F3D11" w:rsidRDefault="001F3D11" w:rsidP="00B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40"/>
      <w:gridCol w:w="3743"/>
    </w:tblGrid>
    <w:tr w:rsidR="0021615C" w:rsidRPr="0019738E" w14:paraId="449D95FA" w14:textId="77777777" w:rsidTr="00DA2FAF">
      <w:trPr>
        <w:trHeight w:val="182"/>
      </w:trPr>
      <w:tc>
        <w:tcPr>
          <w:tcW w:w="4077" w:type="dxa"/>
        </w:tcPr>
        <w:p w14:paraId="4DB74DFB" w14:textId="77777777" w:rsidR="0021615C" w:rsidRPr="0019738E" w:rsidRDefault="0021615C" w:rsidP="00676505">
          <w:pPr>
            <w:pStyle w:val="Footer"/>
            <w:rPr>
              <w:rFonts w:asciiTheme="majorHAnsi" w:hAnsiTheme="majorHAnsi"/>
              <w:sz w:val="16"/>
              <w:szCs w:val="16"/>
            </w:rPr>
          </w:pPr>
          <w:r w:rsidRPr="0019738E">
            <w:rPr>
              <w:rFonts w:asciiTheme="majorHAnsi" w:hAnsiTheme="majorHAnsi"/>
              <w:sz w:val="16"/>
              <w:szCs w:val="16"/>
            </w:rPr>
            <w:fldChar w:fldCharType="begin"/>
          </w:r>
          <w:r w:rsidRPr="0019738E">
            <w:rPr>
              <w:rFonts w:asciiTheme="majorHAnsi" w:hAnsiTheme="majorHAnsi"/>
              <w:sz w:val="16"/>
              <w:szCs w:val="16"/>
            </w:rPr>
            <w:instrText xml:space="preserve"> FILENAME </w:instrText>
          </w:r>
          <w:r w:rsidRPr="0019738E">
            <w:rPr>
              <w:rFonts w:asciiTheme="majorHAnsi" w:hAnsiTheme="majorHAnsi"/>
              <w:sz w:val="16"/>
              <w:szCs w:val="16"/>
            </w:rPr>
            <w:fldChar w:fldCharType="separate"/>
          </w:r>
          <w:r w:rsidR="00CE2CBA">
            <w:rPr>
              <w:rFonts w:asciiTheme="majorHAnsi" w:hAnsiTheme="majorHAnsi"/>
              <w:noProof/>
              <w:sz w:val="16"/>
              <w:szCs w:val="16"/>
            </w:rPr>
            <w:t>OpenEMIS_Training_Agenda_Analyst_en.docx</w:t>
          </w:r>
          <w:r w:rsidRPr="0019738E">
            <w:rPr>
              <w:rFonts w:asciiTheme="majorHAnsi" w:hAnsiTheme="majorHAnsi"/>
              <w:sz w:val="16"/>
              <w:szCs w:val="16"/>
            </w:rPr>
            <w:fldChar w:fldCharType="end"/>
          </w:r>
        </w:p>
      </w:tc>
      <w:tc>
        <w:tcPr>
          <w:tcW w:w="1276" w:type="dxa"/>
        </w:tcPr>
        <w:p w14:paraId="0C377280" w14:textId="77777777" w:rsidR="0021615C" w:rsidRPr="0019738E" w:rsidRDefault="0021615C" w:rsidP="00676505">
          <w:pPr>
            <w:pStyle w:val="Footer"/>
            <w:jc w:val="center"/>
            <w:rPr>
              <w:rFonts w:asciiTheme="majorHAnsi" w:hAnsiTheme="majorHAnsi"/>
              <w:sz w:val="16"/>
              <w:szCs w:val="16"/>
            </w:rPr>
          </w:pPr>
          <w:r w:rsidRPr="0019738E">
            <w:rPr>
              <w:rFonts w:asciiTheme="majorHAnsi" w:hAnsiTheme="majorHAnsi"/>
              <w:sz w:val="16"/>
              <w:szCs w:val="16"/>
            </w:rPr>
            <w:t xml:space="preserve">Page </w:t>
          </w:r>
          <w:r w:rsidRPr="0019738E">
            <w:rPr>
              <w:rFonts w:asciiTheme="majorHAnsi" w:hAnsiTheme="majorHAnsi"/>
              <w:sz w:val="16"/>
              <w:szCs w:val="16"/>
            </w:rPr>
            <w:fldChar w:fldCharType="begin"/>
          </w:r>
          <w:r w:rsidRPr="0019738E">
            <w:rPr>
              <w:rFonts w:asciiTheme="majorHAnsi" w:hAnsiTheme="majorHAnsi"/>
              <w:sz w:val="16"/>
              <w:szCs w:val="16"/>
            </w:rPr>
            <w:instrText xml:space="preserve"> PAGE </w:instrText>
          </w:r>
          <w:r w:rsidRPr="0019738E">
            <w:rPr>
              <w:rFonts w:asciiTheme="majorHAnsi" w:hAnsiTheme="majorHAnsi"/>
              <w:sz w:val="16"/>
              <w:szCs w:val="16"/>
            </w:rPr>
            <w:fldChar w:fldCharType="separate"/>
          </w:r>
          <w:r w:rsidR="00CE2CBA">
            <w:rPr>
              <w:rFonts w:asciiTheme="majorHAnsi" w:hAnsiTheme="majorHAnsi"/>
              <w:noProof/>
              <w:sz w:val="16"/>
              <w:szCs w:val="16"/>
            </w:rPr>
            <w:t>2</w:t>
          </w:r>
          <w:r w:rsidRPr="0019738E">
            <w:rPr>
              <w:rFonts w:asciiTheme="majorHAnsi" w:hAnsiTheme="majorHAnsi"/>
              <w:sz w:val="16"/>
              <w:szCs w:val="16"/>
            </w:rPr>
            <w:fldChar w:fldCharType="end"/>
          </w:r>
          <w:r w:rsidRPr="0019738E">
            <w:rPr>
              <w:rFonts w:asciiTheme="majorHAnsi" w:hAnsiTheme="majorHAnsi"/>
              <w:sz w:val="16"/>
              <w:szCs w:val="16"/>
            </w:rPr>
            <w:t xml:space="preserve"> of </w:t>
          </w:r>
          <w:r w:rsidRPr="0019738E">
            <w:rPr>
              <w:rFonts w:asciiTheme="majorHAnsi" w:hAnsiTheme="majorHAnsi"/>
              <w:sz w:val="16"/>
              <w:szCs w:val="16"/>
            </w:rPr>
            <w:fldChar w:fldCharType="begin"/>
          </w:r>
          <w:r w:rsidRPr="0019738E">
            <w:rPr>
              <w:rFonts w:asciiTheme="majorHAnsi" w:hAnsiTheme="majorHAnsi"/>
              <w:sz w:val="16"/>
              <w:szCs w:val="16"/>
            </w:rPr>
            <w:instrText xml:space="preserve"> NUMPAGES </w:instrText>
          </w:r>
          <w:r w:rsidRPr="0019738E">
            <w:rPr>
              <w:rFonts w:asciiTheme="majorHAnsi" w:hAnsiTheme="majorHAnsi"/>
              <w:sz w:val="16"/>
              <w:szCs w:val="16"/>
            </w:rPr>
            <w:fldChar w:fldCharType="separate"/>
          </w:r>
          <w:r w:rsidR="00CE2CBA">
            <w:rPr>
              <w:rFonts w:asciiTheme="majorHAnsi" w:hAnsiTheme="majorHAnsi"/>
              <w:noProof/>
              <w:sz w:val="16"/>
              <w:szCs w:val="16"/>
            </w:rPr>
            <w:t>7</w:t>
          </w:r>
          <w:r w:rsidRPr="0019738E">
            <w:rPr>
              <w:rFonts w:asciiTheme="majorHAnsi" w:hAnsiTheme="majorHAnsi"/>
              <w:sz w:val="16"/>
              <w:szCs w:val="16"/>
            </w:rPr>
            <w:fldChar w:fldCharType="end"/>
          </w:r>
        </w:p>
      </w:tc>
      <w:tc>
        <w:tcPr>
          <w:tcW w:w="3883" w:type="dxa"/>
        </w:tcPr>
        <w:p w14:paraId="46304395" w14:textId="53DCECBD" w:rsidR="0021615C" w:rsidRPr="0019738E" w:rsidRDefault="008053BA" w:rsidP="00676505">
          <w:pPr>
            <w:pStyle w:val="Footer"/>
            <w:jc w:val="right"/>
            <w:rPr>
              <w:rFonts w:asciiTheme="majorHAnsi" w:hAnsiTheme="majorHAnsi"/>
              <w:sz w:val="16"/>
              <w:szCs w:val="16"/>
            </w:rPr>
          </w:pPr>
          <w:r>
            <w:rPr>
              <w:rFonts w:asciiTheme="majorHAnsi" w:hAnsiTheme="majorHAnsi"/>
              <w:sz w:val="16"/>
              <w:szCs w:val="16"/>
            </w:rPr>
            <w:t>V20180313</w:t>
          </w:r>
        </w:p>
      </w:tc>
    </w:tr>
  </w:tbl>
  <w:p w14:paraId="6C8F7268" w14:textId="77777777" w:rsidR="0021615C" w:rsidRPr="0019738E" w:rsidRDefault="0021615C" w:rsidP="0019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5981" w14:textId="7AD409CF" w:rsidR="0021615C" w:rsidRPr="00CA462D" w:rsidRDefault="0021615C" w:rsidP="004329A6">
    <w:pPr>
      <w:pStyle w:val="Footer"/>
      <w:jc w:val="right"/>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0A5B" w14:textId="77777777" w:rsidR="001F3D11" w:rsidRDefault="001F3D11" w:rsidP="00B72A8E">
      <w:r>
        <w:separator/>
      </w:r>
    </w:p>
  </w:footnote>
  <w:footnote w:type="continuationSeparator" w:id="0">
    <w:p w14:paraId="3D63B624" w14:textId="77777777" w:rsidR="001F3D11" w:rsidRDefault="001F3D11" w:rsidP="00B7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5E7E4B" w14:paraId="306114F0" w14:textId="77777777" w:rsidTr="000516EC">
      <w:tc>
        <w:tcPr>
          <w:tcW w:w="6345" w:type="dxa"/>
          <w:vAlign w:val="center"/>
        </w:tcPr>
        <w:p w14:paraId="3DDD4302" w14:textId="77777777" w:rsidR="005E7E4B" w:rsidRDefault="005E7E4B" w:rsidP="000516EC">
          <w:pPr>
            <w:pStyle w:val="Header"/>
          </w:pPr>
          <w:r>
            <w:rPr>
              <w:noProof/>
              <w:lang w:val="en-GB" w:eastAsia="en-GB"/>
            </w:rPr>
            <w:drawing>
              <wp:inline distT="0" distB="0" distL="0" distR="0" wp14:anchorId="176CFE7A" wp14:editId="1886C61E">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6C608043" w14:textId="77777777" w:rsidR="005E7E4B" w:rsidRDefault="005E7E4B" w:rsidP="000516EC">
          <w:pPr>
            <w:pStyle w:val="Header"/>
            <w:jc w:val="right"/>
          </w:pPr>
          <w:r w:rsidRPr="000E793D">
            <w:rPr>
              <w:noProof/>
              <w:lang w:val="en-GB" w:eastAsia="en-GB"/>
            </w:rPr>
            <w:drawing>
              <wp:inline distT="0" distB="0" distL="0" distR="0" wp14:anchorId="6D6EB947" wp14:editId="4BC6CFB4">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1417" w:type="dxa"/>
          <w:vAlign w:val="center"/>
        </w:tcPr>
        <w:p w14:paraId="4D2570B1" w14:textId="77777777" w:rsidR="005E7E4B" w:rsidRPr="000E793D" w:rsidRDefault="005E7E4B" w:rsidP="000516EC">
          <w:pPr>
            <w:pStyle w:val="Header"/>
            <w:jc w:val="right"/>
          </w:pPr>
          <w:r>
            <w:rPr>
              <w:noProof/>
              <w:lang w:val="en-GB" w:eastAsia="en-GB"/>
            </w:rPr>
            <w:drawing>
              <wp:inline distT="0" distB="0" distL="0" distR="0" wp14:anchorId="251B106C" wp14:editId="1A51C585">
                <wp:extent cx="727765" cy="33202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0D223BB" w14:textId="77777777" w:rsidR="0021615C" w:rsidRDefault="0021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E9B"/>
    <w:multiLevelType w:val="hybridMultilevel"/>
    <w:tmpl w:val="6E40EA24"/>
    <w:lvl w:ilvl="0" w:tplc="D9C8758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97D5D"/>
    <w:multiLevelType w:val="hybridMultilevel"/>
    <w:tmpl w:val="3774A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E8"/>
    <w:rsid w:val="000055FC"/>
    <w:rsid w:val="00013093"/>
    <w:rsid w:val="00017DAC"/>
    <w:rsid w:val="00020DEA"/>
    <w:rsid w:val="000256CF"/>
    <w:rsid w:val="000369D5"/>
    <w:rsid w:val="000409C8"/>
    <w:rsid w:val="000514BE"/>
    <w:rsid w:val="000525F8"/>
    <w:rsid w:val="000615FD"/>
    <w:rsid w:val="0008037C"/>
    <w:rsid w:val="000918F6"/>
    <w:rsid w:val="00097547"/>
    <w:rsid w:val="000A3E3A"/>
    <w:rsid w:val="000A4FF4"/>
    <w:rsid w:val="000A7D43"/>
    <w:rsid w:val="000B29A0"/>
    <w:rsid w:val="000B7E9E"/>
    <w:rsid w:val="000C127D"/>
    <w:rsid w:val="000C6F74"/>
    <w:rsid w:val="000D6B20"/>
    <w:rsid w:val="000E2E11"/>
    <w:rsid w:val="000E5749"/>
    <w:rsid w:val="00102CBD"/>
    <w:rsid w:val="00110658"/>
    <w:rsid w:val="00112CAC"/>
    <w:rsid w:val="001138B2"/>
    <w:rsid w:val="00113C9F"/>
    <w:rsid w:val="00116ACE"/>
    <w:rsid w:val="00123F9F"/>
    <w:rsid w:val="00125B5A"/>
    <w:rsid w:val="001447DA"/>
    <w:rsid w:val="00146B72"/>
    <w:rsid w:val="001476DA"/>
    <w:rsid w:val="00165008"/>
    <w:rsid w:val="001658AF"/>
    <w:rsid w:val="00176B17"/>
    <w:rsid w:val="0018063B"/>
    <w:rsid w:val="00180BEB"/>
    <w:rsid w:val="00183659"/>
    <w:rsid w:val="0018569A"/>
    <w:rsid w:val="00185B58"/>
    <w:rsid w:val="00186858"/>
    <w:rsid w:val="0019738E"/>
    <w:rsid w:val="001B0B00"/>
    <w:rsid w:val="001B12B9"/>
    <w:rsid w:val="001B2314"/>
    <w:rsid w:val="001B3C0A"/>
    <w:rsid w:val="001C111B"/>
    <w:rsid w:val="001C16A3"/>
    <w:rsid w:val="001C34AD"/>
    <w:rsid w:val="001C4CE3"/>
    <w:rsid w:val="001C7B14"/>
    <w:rsid w:val="001D1DDC"/>
    <w:rsid w:val="001F3D11"/>
    <w:rsid w:val="001F4CDE"/>
    <w:rsid w:val="0021615C"/>
    <w:rsid w:val="00217A2D"/>
    <w:rsid w:val="00224A1E"/>
    <w:rsid w:val="00225070"/>
    <w:rsid w:val="00226C39"/>
    <w:rsid w:val="00235E97"/>
    <w:rsid w:val="00244F79"/>
    <w:rsid w:val="002558D9"/>
    <w:rsid w:val="00256CFF"/>
    <w:rsid w:val="002604C3"/>
    <w:rsid w:val="0026709F"/>
    <w:rsid w:val="00270798"/>
    <w:rsid w:val="00275FBF"/>
    <w:rsid w:val="0027619B"/>
    <w:rsid w:val="00280271"/>
    <w:rsid w:val="00281764"/>
    <w:rsid w:val="0028206F"/>
    <w:rsid w:val="00282440"/>
    <w:rsid w:val="00294BDA"/>
    <w:rsid w:val="0029745A"/>
    <w:rsid w:val="002A769F"/>
    <w:rsid w:val="002B1A2F"/>
    <w:rsid w:val="002B6FBB"/>
    <w:rsid w:val="002C3F13"/>
    <w:rsid w:val="002D0B9D"/>
    <w:rsid w:val="002D181F"/>
    <w:rsid w:val="002D59FA"/>
    <w:rsid w:val="002E1D92"/>
    <w:rsid w:val="002F04BA"/>
    <w:rsid w:val="002F6F04"/>
    <w:rsid w:val="00303596"/>
    <w:rsid w:val="003049E8"/>
    <w:rsid w:val="0031394A"/>
    <w:rsid w:val="00315A1F"/>
    <w:rsid w:val="003164E6"/>
    <w:rsid w:val="0032264D"/>
    <w:rsid w:val="00325BF1"/>
    <w:rsid w:val="00326E5A"/>
    <w:rsid w:val="003275DB"/>
    <w:rsid w:val="0033701A"/>
    <w:rsid w:val="003379A4"/>
    <w:rsid w:val="00366022"/>
    <w:rsid w:val="003677CD"/>
    <w:rsid w:val="00371F9D"/>
    <w:rsid w:val="00373F33"/>
    <w:rsid w:val="003748AA"/>
    <w:rsid w:val="00383D61"/>
    <w:rsid w:val="00385101"/>
    <w:rsid w:val="00391888"/>
    <w:rsid w:val="003968E4"/>
    <w:rsid w:val="003A29AF"/>
    <w:rsid w:val="003A3395"/>
    <w:rsid w:val="003B562D"/>
    <w:rsid w:val="003B770D"/>
    <w:rsid w:val="003C42E9"/>
    <w:rsid w:val="003D26A2"/>
    <w:rsid w:val="003D43F4"/>
    <w:rsid w:val="003F14AA"/>
    <w:rsid w:val="003F21C4"/>
    <w:rsid w:val="00400B83"/>
    <w:rsid w:val="0040346A"/>
    <w:rsid w:val="004066C0"/>
    <w:rsid w:val="004066DF"/>
    <w:rsid w:val="00407CBA"/>
    <w:rsid w:val="00413206"/>
    <w:rsid w:val="004139A0"/>
    <w:rsid w:val="00423868"/>
    <w:rsid w:val="004329A6"/>
    <w:rsid w:val="00432F09"/>
    <w:rsid w:val="004361D1"/>
    <w:rsid w:val="00450A93"/>
    <w:rsid w:val="00456A8F"/>
    <w:rsid w:val="004572FF"/>
    <w:rsid w:val="0046016B"/>
    <w:rsid w:val="004634C7"/>
    <w:rsid w:val="00465B68"/>
    <w:rsid w:val="00471406"/>
    <w:rsid w:val="004724CB"/>
    <w:rsid w:val="00485C45"/>
    <w:rsid w:val="00492238"/>
    <w:rsid w:val="004945B8"/>
    <w:rsid w:val="00496B0B"/>
    <w:rsid w:val="004A3198"/>
    <w:rsid w:val="004C0A28"/>
    <w:rsid w:val="004C0BEB"/>
    <w:rsid w:val="004C52CF"/>
    <w:rsid w:val="004D010C"/>
    <w:rsid w:val="004D7B9C"/>
    <w:rsid w:val="004F7BE7"/>
    <w:rsid w:val="00500F1E"/>
    <w:rsid w:val="00502E76"/>
    <w:rsid w:val="00504D56"/>
    <w:rsid w:val="00505382"/>
    <w:rsid w:val="00510C5B"/>
    <w:rsid w:val="00511756"/>
    <w:rsid w:val="00512DD9"/>
    <w:rsid w:val="00515F53"/>
    <w:rsid w:val="0052229D"/>
    <w:rsid w:val="00522C96"/>
    <w:rsid w:val="00522CF6"/>
    <w:rsid w:val="005308EE"/>
    <w:rsid w:val="005328F1"/>
    <w:rsid w:val="00534AAE"/>
    <w:rsid w:val="00535481"/>
    <w:rsid w:val="0054173C"/>
    <w:rsid w:val="005465F5"/>
    <w:rsid w:val="0055055F"/>
    <w:rsid w:val="005513BA"/>
    <w:rsid w:val="00554540"/>
    <w:rsid w:val="005646CD"/>
    <w:rsid w:val="00572E9D"/>
    <w:rsid w:val="005753AF"/>
    <w:rsid w:val="0057710A"/>
    <w:rsid w:val="00584884"/>
    <w:rsid w:val="005911D8"/>
    <w:rsid w:val="005A3CFA"/>
    <w:rsid w:val="005A4ED7"/>
    <w:rsid w:val="005B2678"/>
    <w:rsid w:val="005B3C7F"/>
    <w:rsid w:val="005C0C72"/>
    <w:rsid w:val="005C4B48"/>
    <w:rsid w:val="005C594A"/>
    <w:rsid w:val="005D1E02"/>
    <w:rsid w:val="005D55BF"/>
    <w:rsid w:val="005D7391"/>
    <w:rsid w:val="005E5191"/>
    <w:rsid w:val="005E7E4B"/>
    <w:rsid w:val="005F7953"/>
    <w:rsid w:val="006074A5"/>
    <w:rsid w:val="00607B2C"/>
    <w:rsid w:val="006106A5"/>
    <w:rsid w:val="00614D2A"/>
    <w:rsid w:val="00623299"/>
    <w:rsid w:val="00627510"/>
    <w:rsid w:val="0063406E"/>
    <w:rsid w:val="006348EE"/>
    <w:rsid w:val="006527D8"/>
    <w:rsid w:val="0065439E"/>
    <w:rsid w:val="0065699E"/>
    <w:rsid w:val="00656C88"/>
    <w:rsid w:val="0065750E"/>
    <w:rsid w:val="00663696"/>
    <w:rsid w:val="00676505"/>
    <w:rsid w:val="0068544B"/>
    <w:rsid w:val="006A7469"/>
    <w:rsid w:val="006B0606"/>
    <w:rsid w:val="006B2A99"/>
    <w:rsid w:val="006D1863"/>
    <w:rsid w:val="006E10B0"/>
    <w:rsid w:val="006E6BAE"/>
    <w:rsid w:val="006F1EBB"/>
    <w:rsid w:val="006F4512"/>
    <w:rsid w:val="006F566A"/>
    <w:rsid w:val="00700388"/>
    <w:rsid w:val="007127FF"/>
    <w:rsid w:val="00715B32"/>
    <w:rsid w:val="0071760F"/>
    <w:rsid w:val="00726497"/>
    <w:rsid w:val="00732CED"/>
    <w:rsid w:val="00733A0A"/>
    <w:rsid w:val="00737B8E"/>
    <w:rsid w:val="00757C29"/>
    <w:rsid w:val="007669B8"/>
    <w:rsid w:val="00772094"/>
    <w:rsid w:val="007748C8"/>
    <w:rsid w:val="00792737"/>
    <w:rsid w:val="007A0C90"/>
    <w:rsid w:val="007A12EF"/>
    <w:rsid w:val="007A1DEF"/>
    <w:rsid w:val="007A3106"/>
    <w:rsid w:val="007A3AF1"/>
    <w:rsid w:val="007B1BC5"/>
    <w:rsid w:val="007C282C"/>
    <w:rsid w:val="007C51F6"/>
    <w:rsid w:val="007D42E0"/>
    <w:rsid w:val="007E1F8D"/>
    <w:rsid w:val="007E7103"/>
    <w:rsid w:val="007F03A8"/>
    <w:rsid w:val="007F7147"/>
    <w:rsid w:val="007F7156"/>
    <w:rsid w:val="00801795"/>
    <w:rsid w:val="00803BEA"/>
    <w:rsid w:val="0080481B"/>
    <w:rsid w:val="008053BA"/>
    <w:rsid w:val="00805ABD"/>
    <w:rsid w:val="00824B14"/>
    <w:rsid w:val="00824B44"/>
    <w:rsid w:val="00830F11"/>
    <w:rsid w:val="00843CEA"/>
    <w:rsid w:val="00863EDB"/>
    <w:rsid w:val="00872261"/>
    <w:rsid w:val="0087512B"/>
    <w:rsid w:val="00876CC5"/>
    <w:rsid w:val="008850BE"/>
    <w:rsid w:val="008863A6"/>
    <w:rsid w:val="00886839"/>
    <w:rsid w:val="00887345"/>
    <w:rsid w:val="008914EA"/>
    <w:rsid w:val="008A3EE8"/>
    <w:rsid w:val="008A5038"/>
    <w:rsid w:val="008B6021"/>
    <w:rsid w:val="008C2D2A"/>
    <w:rsid w:val="008C7B35"/>
    <w:rsid w:val="008F0C3C"/>
    <w:rsid w:val="008F72A7"/>
    <w:rsid w:val="00905347"/>
    <w:rsid w:val="00911218"/>
    <w:rsid w:val="00924281"/>
    <w:rsid w:val="009269BA"/>
    <w:rsid w:val="0092714E"/>
    <w:rsid w:val="009348CA"/>
    <w:rsid w:val="00936A6C"/>
    <w:rsid w:val="00937C93"/>
    <w:rsid w:val="009531AE"/>
    <w:rsid w:val="0095422C"/>
    <w:rsid w:val="00960B56"/>
    <w:rsid w:val="00965DDE"/>
    <w:rsid w:val="00977F21"/>
    <w:rsid w:val="00983386"/>
    <w:rsid w:val="00986A25"/>
    <w:rsid w:val="009A4E54"/>
    <w:rsid w:val="009B37F5"/>
    <w:rsid w:val="009B58D2"/>
    <w:rsid w:val="009B6D6C"/>
    <w:rsid w:val="009D04DD"/>
    <w:rsid w:val="009D139F"/>
    <w:rsid w:val="009E61AD"/>
    <w:rsid w:val="009E6403"/>
    <w:rsid w:val="009F32ED"/>
    <w:rsid w:val="009F4A21"/>
    <w:rsid w:val="00A04642"/>
    <w:rsid w:val="00A0767D"/>
    <w:rsid w:val="00A10D94"/>
    <w:rsid w:val="00A12321"/>
    <w:rsid w:val="00A20267"/>
    <w:rsid w:val="00A214A7"/>
    <w:rsid w:val="00A24B99"/>
    <w:rsid w:val="00A346E1"/>
    <w:rsid w:val="00A34B89"/>
    <w:rsid w:val="00A42DEE"/>
    <w:rsid w:val="00A5311A"/>
    <w:rsid w:val="00A53A48"/>
    <w:rsid w:val="00A54AFE"/>
    <w:rsid w:val="00A572C1"/>
    <w:rsid w:val="00A611C1"/>
    <w:rsid w:val="00A625B6"/>
    <w:rsid w:val="00A72F08"/>
    <w:rsid w:val="00A825CA"/>
    <w:rsid w:val="00A90B16"/>
    <w:rsid w:val="00A97AE7"/>
    <w:rsid w:val="00AA4369"/>
    <w:rsid w:val="00AA7110"/>
    <w:rsid w:val="00AB09C5"/>
    <w:rsid w:val="00AD087B"/>
    <w:rsid w:val="00AD1374"/>
    <w:rsid w:val="00AF032C"/>
    <w:rsid w:val="00B0381D"/>
    <w:rsid w:val="00B04FF9"/>
    <w:rsid w:val="00B05F58"/>
    <w:rsid w:val="00B103AC"/>
    <w:rsid w:val="00B16A5F"/>
    <w:rsid w:val="00B26989"/>
    <w:rsid w:val="00B314BD"/>
    <w:rsid w:val="00B40942"/>
    <w:rsid w:val="00B420E0"/>
    <w:rsid w:val="00B4680A"/>
    <w:rsid w:val="00B46CB4"/>
    <w:rsid w:val="00B47EF8"/>
    <w:rsid w:val="00B62331"/>
    <w:rsid w:val="00B62541"/>
    <w:rsid w:val="00B63EED"/>
    <w:rsid w:val="00B72A8E"/>
    <w:rsid w:val="00B75E46"/>
    <w:rsid w:val="00B815E8"/>
    <w:rsid w:val="00B97586"/>
    <w:rsid w:val="00BA13C1"/>
    <w:rsid w:val="00BC034E"/>
    <w:rsid w:val="00BD14C9"/>
    <w:rsid w:val="00BD3F61"/>
    <w:rsid w:val="00BE23B2"/>
    <w:rsid w:val="00BE5FE5"/>
    <w:rsid w:val="00BF42A8"/>
    <w:rsid w:val="00C14EFF"/>
    <w:rsid w:val="00C1621A"/>
    <w:rsid w:val="00C20C51"/>
    <w:rsid w:val="00C22BB0"/>
    <w:rsid w:val="00C35213"/>
    <w:rsid w:val="00C405A2"/>
    <w:rsid w:val="00C47BE3"/>
    <w:rsid w:val="00C50B5A"/>
    <w:rsid w:val="00C5286C"/>
    <w:rsid w:val="00C529D9"/>
    <w:rsid w:val="00C57DE3"/>
    <w:rsid w:val="00C64839"/>
    <w:rsid w:val="00C65D9F"/>
    <w:rsid w:val="00C66564"/>
    <w:rsid w:val="00C702F2"/>
    <w:rsid w:val="00C81561"/>
    <w:rsid w:val="00C85041"/>
    <w:rsid w:val="00C91709"/>
    <w:rsid w:val="00CA2932"/>
    <w:rsid w:val="00CA462D"/>
    <w:rsid w:val="00CB4F9F"/>
    <w:rsid w:val="00CB6A06"/>
    <w:rsid w:val="00CD079B"/>
    <w:rsid w:val="00CD2C6B"/>
    <w:rsid w:val="00CD57E5"/>
    <w:rsid w:val="00CE2CBA"/>
    <w:rsid w:val="00CE566E"/>
    <w:rsid w:val="00CE5825"/>
    <w:rsid w:val="00CF5B32"/>
    <w:rsid w:val="00CF6F5F"/>
    <w:rsid w:val="00CF7652"/>
    <w:rsid w:val="00D000EA"/>
    <w:rsid w:val="00D02B1C"/>
    <w:rsid w:val="00D04134"/>
    <w:rsid w:val="00D05A29"/>
    <w:rsid w:val="00D11EE2"/>
    <w:rsid w:val="00D32D05"/>
    <w:rsid w:val="00D34595"/>
    <w:rsid w:val="00D41FEE"/>
    <w:rsid w:val="00D61A25"/>
    <w:rsid w:val="00D62809"/>
    <w:rsid w:val="00D77343"/>
    <w:rsid w:val="00D80BE3"/>
    <w:rsid w:val="00D846A2"/>
    <w:rsid w:val="00D969C6"/>
    <w:rsid w:val="00D97C7A"/>
    <w:rsid w:val="00DA28F5"/>
    <w:rsid w:val="00DA2FAF"/>
    <w:rsid w:val="00DB3416"/>
    <w:rsid w:val="00DC155A"/>
    <w:rsid w:val="00DC57ED"/>
    <w:rsid w:val="00DD106B"/>
    <w:rsid w:val="00DD1A64"/>
    <w:rsid w:val="00DD29BD"/>
    <w:rsid w:val="00DF636D"/>
    <w:rsid w:val="00E07F1D"/>
    <w:rsid w:val="00E07F50"/>
    <w:rsid w:val="00E12BC1"/>
    <w:rsid w:val="00E13A5E"/>
    <w:rsid w:val="00E23BDD"/>
    <w:rsid w:val="00E24E5F"/>
    <w:rsid w:val="00E316D4"/>
    <w:rsid w:val="00E360C2"/>
    <w:rsid w:val="00E40A0B"/>
    <w:rsid w:val="00E44E30"/>
    <w:rsid w:val="00E44F9A"/>
    <w:rsid w:val="00E46F4D"/>
    <w:rsid w:val="00E506CF"/>
    <w:rsid w:val="00E52420"/>
    <w:rsid w:val="00E56BFC"/>
    <w:rsid w:val="00E5725C"/>
    <w:rsid w:val="00E66663"/>
    <w:rsid w:val="00E72768"/>
    <w:rsid w:val="00E7286B"/>
    <w:rsid w:val="00E74FF7"/>
    <w:rsid w:val="00E76072"/>
    <w:rsid w:val="00E774C9"/>
    <w:rsid w:val="00E77708"/>
    <w:rsid w:val="00E80E1E"/>
    <w:rsid w:val="00E87A13"/>
    <w:rsid w:val="00E90ECA"/>
    <w:rsid w:val="00E95E9D"/>
    <w:rsid w:val="00E971CF"/>
    <w:rsid w:val="00EA1775"/>
    <w:rsid w:val="00EA3D04"/>
    <w:rsid w:val="00EA4053"/>
    <w:rsid w:val="00EA4A74"/>
    <w:rsid w:val="00EA4E8B"/>
    <w:rsid w:val="00EA62F2"/>
    <w:rsid w:val="00EB4C4F"/>
    <w:rsid w:val="00EB7BCE"/>
    <w:rsid w:val="00EB7CC8"/>
    <w:rsid w:val="00EC292E"/>
    <w:rsid w:val="00ED5FC1"/>
    <w:rsid w:val="00ED681D"/>
    <w:rsid w:val="00ED7150"/>
    <w:rsid w:val="00EE59E2"/>
    <w:rsid w:val="00EE761D"/>
    <w:rsid w:val="00EE7DC0"/>
    <w:rsid w:val="00EF03D8"/>
    <w:rsid w:val="00EF2400"/>
    <w:rsid w:val="00F015D5"/>
    <w:rsid w:val="00F0301D"/>
    <w:rsid w:val="00F070F1"/>
    <w:rsid w:val="00F113CD"/>
    <w:rsid w:val="00F20C38"/>
    <w:rsid w:val="00F21280"/>
    <w:rsid w:val="00F30542"/>
    <w:rsid w:val="00F32F0B"/>
    <w:rsid w:val="00F3482E"/>
    <w:rsid w:val="00F36B95"/>
    <w:rsid w:val="00F37E9B"/>
    <w:rsid w:val="00F50CD7"/>
    <w:rsid w:val="00F56B3B"/>
    <w:rsid w:val="00F6667E"/>
    <w:rsid w:val="00F75857"/>
    <w:rsid w:val="00F814DD"/>
    <w:rsid w:val="00F83FB3"/>
    <w:rsid w:val="00F97BF4"/>
    <w:rsid w:val="00F97DE5"/>
    <w:rsid w:val="00FA3EBE"/>
    <w:rsid w:val="00FA52FF"/>
    <w:rsid w:val="00FB04D2"/>
    <w:rsid w:val="00FB6B53"/>
    <w:rsid w:val="00FB7314"/>
    <w:rsid w:val="00FB7AFB"/>
    <w:rsid w:val="00FD6E4F"/>
    <w:rsid w:val="00FE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3A3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5E8"/>
    <w:rPr>
      <w:rFonts w:ascii="Times New Roman" w:eastAsia="Times New Roman" w:hAnsi="Times New Roman" w:cs="Times New Roman"/>
    </w:rPr>
  </w:style>
  <w:style w:type="paragraph" w:styleId="Heading1">
    <w:name w:val="heading 1"/>
    <w:basedOn w:val="Normal"/>
    <w:next w:val="Normal"/>
    <w:link w:val="Heading1Char"/>
    <w:uiPriority w:val="9"/>
    <w:qFormat/>
    <w:rsid w:val="0019738E"/>
    <w:pPr>
      <w:keepNext/>
      <w:keepLines/>
      <w:spacing w:before="480"/>
      <w:outlineLvl w:val="0"/>
    </w:pPr>
    <w:rPr>
      <w:rFonts w:asciiTheme="majorHAnsi" w:eastAsiaTheme="majorEastAsia" w:hAnsiTheme="majorHAnsi" w:cstheme="majorBidi"/>
      <w:b/>
      <w:bCs/>
      <w:color w:val="0077D4"/>
      <w:sz w:val="20"/>
      <w:szCs w:val="20"/>
    </w:rPr>
  </w:style>
  <w:style w:type="paragraph" w:styleId="Heading3">
    <w:name w:val="heading 3"/>
    <w:aliases w:val=" Char"/>
    <w:basedOn w:val="Normal"/>
    <w:next w:val="Normal"/>
    <w:link w:val="Heading3Char"/>
    <w:qFormat/>
    <w:rsid w:val="00102CB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5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5E8"/>
    <w:rPr>
      <w:rFonts w:ascii="Lucida Grande" w:eastAsia="Times New Roman" w:hAnsi="Lucida Grande" w:cs="Lucida Grande"/>
      <w:sz w:val="18"/>
      <w:szCs w:val="18"/>
    </w:rPr>
  </w:style>
  <w:style w:type="character" w:customStyle="1" w:styleId="Heading3Char">
    <w:name w:val="Heading 3 Char"/>
    <w:aliases w:val=" Char Char"/>
    <w:basedOn w:val="DefaultParagraphFont"/>
    <w:link w:val="Heading3"/>
    <w:rsid w:val="00102CBD"/>
    <w:rPr>
      <w:rFonts w:ascii="Arial" w:eastAsia="Times New Roman" w:hAnsi="Arial" w:cs="Arial"/>
      <w:b/>
      <w:bCs/>
      <w:sz w:val="26"/>
      <w:szCs w:val="26"/>
    </w:rPr>
  </w:style>
  <w:style w:type="paragraph" w:styleId="Header">
    <w:name w:val="header"/>
    <w:basedOn w:val="Normal"/>
    <w:link w:val="HeaderChar"/>
    <w:unhideWhenUsed/>
    <w:rsid w:val="00B72A8E"/>
    <w:pPr>
      <w:tabs>
        <w:tab w:val="center" w:pos="4320"/>
        <w:tab w:val="right" w:pos="8640"/>
      </w:tabs>
    </w:pPr>
  </w:style>
  <w:style w:type="character" w:customStyle="1" w:styleId="HeaderChar">
    <w:name w:val="Header Char"/>
    <w:basedOn w:val="DefaultParagraphFont"/>
    <w:link w:val="Header"/>
    <w:rsid w:val="00B72A8E"/>
    <w:rPr>
      <w:rFonts w:ascii="Times New Roman" w:eastAsia="Times New Roman" w:hAnsi="Times New Roman" w:cs="Times New Roman"/>
    </w:rPr>
  </w:style>
  <w:style w:type="paragraph" w:styleId="Footer">
    <w:name w:val="footer"/>
    <w:basedOn w:val="Normal"/>
    <w:link w:val="FooterChar"/>
    <w:uiPriority w:val="99"/>
    <w:unhideWhenUsed/>
    <w:rsid w:val="00B72A8E"/>
    <w:pPr>
      <w:tabs>
        <w:tab w:val="center" w:pos="4320"/>
        <w:tab w:val="right" w:pos="8640"/>
      </w:tabs>
    </w:pPr>
  </w:style>
  <w:style w:type="character" w:customStyle="1" w:styleId="FooterChar">
    <w:name w:val="Footer Char"/>
    <w:basedOn w:val="DefaultParagraphFont"/>
    <w:link w:val="Footer"/>
    <w:uiPriority w:val="99"/>
    <w:rsid w:val="00B72A8E"/>
    <w:rPr>
      <w:rFonts w:ascii="Times New Roman" w:eastAsia="Times New Roman" w:hAnsi="Times New Roman" w:cs="Times New Roman"/>
    </w:rPr>
  </w:style>
  <w:style w:type="paragraph" w:styleId="ListParagraph">
    <w:name w:val="List Paragraph"/>
    <w:basedOn w:val="Normal"/>
    <w:uiPriority w:val="34"/>
    <w:qFormat/>
    <w:rsid w:val="00176B17"/>
    <w:pPr>
      <w:ind w:left="720"/>
      <w:contextualSpacing/>
    </w:pPr>
  </w:style>
  <w:style w:type="character" w:customStyle="1" w:styleId="Heading1Char">
    <w:name w:val="Heading 1 Char"/>
    <w:basedOn w:val="DefaultParagraphFont"/>
    <w:link w:val="Heading1"/>
    <w:uiPriority w:val="9"/>
    <w:rsid w:val="0019738E"/>
    <w:rPr>
      <w:rFonts w:asciiTheme="majorHAnsi" w:eastAsiaTheme="majorEastAsia" w:hAnsiTheme="majorHAnsi" w:cstheme="majorBidi"/>
      <w:b/>
      <w:bCs/>
      <w:color w:val="0077D4"/>
      <w:sz w:val="20"/>
      <w:szCs w:val="20"/>
    </w:rPr>
  </w:style>
  <w:style w:type="paragraph" w:customStyle="1" w:styleId="TableParagraph">
    <w:name w:val="Table Paragraph"/>
    <w:basedOn w:val="Normal"/>
    <w:uiPriority w:val="1"/>
    <w:qFormat/>
    <w:rsid w:val="00D61A2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19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03A8"/>
    <w:rPr>
      <w:rFonts w:ascii="Times New Roman" w:eastAsia="Times New Roman" w:hAnsi="Times New Roman" w:cs="Times New Roman"/>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35</cp:revision>
  <cp:lastPrinted>2017-08-10T02:27:00Z</cp:lastPrinted>
  <dcterms:created xsi:type="dcterms:W3CDTF">2016-03-04T10:49:00Z</dcterms:created>
  <dcterms:modified xsi:type="dcterms:W3CDTF">2018-03-14T06:02:00Z</dcterms:modified>
</cp:coreProperties>
</file>